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CBF69" w14:textId="77777777" w:rsidR="00DF39E6" w:rsidRDefault="00DF39E6"/>
    <w:tbl>
      <w:tblPr>
        <w:tblW w:w="9446" w:type="dxa"/>
        <w:jc w:val="center"/>
        <w:tblLayout w:type="fixed"/>
        <w:tblLook w:val="0000" w:firstRow="0" w:lastRow="0" w:firstColumn="0" w:lastColumn="0" w:noHBand="0" w:noVBand="0"/>
      </w:tblPr>
      <w:tblGrid>
        <w:gridCol w:w="3528"/>
        <w:gridCol w:w="567"/>
        <w:gridCol w:w="5351"/>
      </w:tblGrid>
      <w:tr w:rsidR="00DF7C87" w:rsidRPr="002B4204" w14:paraId="3A33B3B3" w14:textId="77777777" w:rsidTr="00DF39E6">
        <w:trPr>
          <w:jc w:val="center"/>
        </w:trPr>
        <w:tc>
          <w:tcPr>
            <w:tcW w:w="3528" w:type="dxa"/>
            <w:shd w:val="clear" w:color="auto" w:fill="auto"/>
          </w:tcPr>
          <w:p w14:paraId="69CBF6E1" w14:textId="77777777" w:rsidR="00DF7C87" w:rsidRPr="002B4204" w:rsidRDefault="00DF7C87" w:rsidP="00130343">
            <w:pPr>
              <w:tabs>
                <w:tab w:val="center" w:pos="4320"/>
                <w:tab w:val="right" w:pos="8640"/>
              </w:tabs>
              <w:suppressAutoHyphens/>
              <w:jc w:val="center"/>
              <w:rPr>
                <w:kern w:val="1"/>
                <w:sz w:val="22"/>
                <w:szCs w:val="22"/>
                <w:lang w:val="sr-Cyrl-RS" w:eastAsia="zh-CN"/>
              </w:rPr>
            </w:pPr>
            <w:r w:rsidRPr="002B4204">
              <w:rPr>
                <w:noProof/>
                <w:kern w:val="1"/>
                <w:sz w:val="22"/>
                <w:szCs w:val="22"/>
                <w:lang w:val="sr-Cyrl-RS" w:eastAsia="sr-Cyrl-RS"/>
              </w:rPr>
              <w:drawing>
                <wp:inline distT="0" distB="0" distL="0" distR="0" wp14:anchorId="6C81B091" wp14:editId="465FA303">
                  <wp:extent cx="381000" cy="792480"/>
                  <wp:effectExtent l="0" t="0" r="0" b="762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792480"/>
                          </a:xfrm>
                          <a:prstGeom prst="rect">
                            <a:avLst/>
                          </a:prstGeom>
                          <a:solidFill>
                            <a:srgbClr val="FFFFFF"/>
                          </a:solidFill>
                          <a:ln>
                            <a:noFill/>
                          </a:ln>
                        </pic:spPr>
                      </pic:pic>
                    </a:graphicData>
                  </a:graphic>
                </wp:inline>
              </w:drawing>
            </w:r>
          </w:p>
          <w:p w14:paraId="50CB06F4" w14:textId="77777777" w:rsidR="00DF7C87" w:rsidRPr="002B4204" w:rsidRDefault="00DF7C87" w:rsidP="00130343">
            <w:pPr>
              <w:tabs>
                <w:tab w:val="center" w:pos="4320"/>
                <w:tab w:val="right" w:pos="8640"/>
              </w:tabs>
              <w:suppressAutoHyphens/>
              <w:jc w:val="center"/>
              <w:rPr>
                <w:b/>
                <w:kern w:val="1"/>
                <w:sz w:val="22"/>
                <w:szCs w:val="22"/>
                <w:lang w:val="sr-Cyrl-RS" w:eastAsia="zh-CN"/>
              </w:rPr>
            </w:pPr>
            <w:r w:rsidRPr="002B4204">
              <w:rPr>
                <w:kern w:val="1"/>
                <w:sz w:val="22"/>
                <w:szCs w:val="22"/>
                <w:lang w:val="sr-Cyrl-RS" w:eastAsia="zh-CN"/>
              </w:rPr>
              <w:t>РЕПУБЛИКА СРБИЈА</w:t>
            </w:r>
          </w:p>
          <w:p w14:paraId="17D6AA17" w14:textId="77777777" w:rsidR="00DF7C87" w:rsidRPr="002B4204" w:rsidRDefault="00DF7C87" w:rsidP="00130343">
            <w:pPr>
              <w:tabs>
                <w:tab w:val="center" w:pos="4320"/>
                <w:tab w:val="right" w:pos="8640"/>
              </w:tabs>
              <w:suppressAutoHyphens/>
              <w:jc w:val="center"/>
              <w:rPr>
                <w:kern w:val="1"/>
                <w:sz w:val="22"/>
                <w:szCs w:val="22"/>
                <w:lang w:val="sr-Cyrl-RS" w:eastAsia="zh-CN"/>
              </w:rPr>
            </w:pPr>
            <w:r w:rsidRPr="002B4204">
              <w:rPr>
                <w:b/>
                <w:kern w:val="1"/>
                <w:sz w:val="22"/>
                <w:szCs w:val="22"/>
                <w:lang w:val="sr-Cyrl-RS" w:eastAsia="zh-CN"/>
              </w:rPr>
              <w:t>Прекршајни суд у Обреновцу</w:t>
            </w:r>
          </w:p>
          <w:p w14:paraId="568CD753" w14:textId="2785BCD4" w:rsidR="00EC0E67" w:rsidRPr="000F1B6A" w:rsidRDefault="00EC0E67" w:rsidP="00EC0E67">
            <w:pPr>
              <w:tabs>
                <w:tab w:val="center" w:pos="4320"/>
                <w:tab w:val="right" w:pos="8640"/>
              </w:tabs>
              <w:suppressAutoHyphens/>
              <w:jc w:val="center"/>
              <w:rPr>
                <w:kern w:val="16"/>
                <w:sz w:val="22"/>
                <w:szCs w:val="22"/>
                <w:lang w:val="sr-Cyrl-RS" w:eastAsia="zh-CN"/>
              </w:rPr>
            </w:pPr>
            <w:bookmarkStart w:id="0" w:name="_Hlk208320547"/>
            <w:r w:rsidRPr="00EC0E67">
              <w:rPr>
                <w:kern w:val="16"/>
                <w:sz w:val="22"/>
                <w:szCs w:val="22"/>
                <w:lang w:val="sr-Cyrl-RS" w:eastAsia="zh-CN"/>
              </w:rPr>
              <w:t xml:space="preserve">Су V-35 </w:t>
            </w:r>
            <w:r w:rsidR="008B1396" w:rsidRPr="00800615">
              <w:rPr>
                <w:kern w:val="16"/>
                <w:sz w:val="22"/>
                <w:szCs w:val="22"/>
                <w:lang w:val="ru-RU" w:eastAsia="zh-CN"/>
              </w:rPr>
              <w:t>143</w:t>
            </w:r>
            <w:r w:rsidRPr="00EC0E67">
              <w:rPr>
                <w:kern w:val="16"/>
                <w:sz w:val="22"/>
                <w:szCs w:val="22"/>
                <w:lang w:val="sr-Cyrl-RS" w:eastAsia="zh-CN"/>
              </w:rPr>
              <w:t>/25-</w:t>
            </w:r>
            <w:r w:rsidR="000F1B6A">
              <w:rPr>
                <w:kern w:val="16"/>
                <w:sz w:val="22"/>
                <w:szCs w:val="22"/>
                <w:lang w:val="sr-Cyrl-RS" w:eastAsia="zh-CN"/>
              </w:rPr>
              <w:t>10</w:t>
            </w:r>
          </w:p>
          <w:p w14:paraId="213F9646" w14:textId="305420C6" w:rsidR="00EC0E67" w:rsidRDefault="00800615" w:rsidP="00EC0E67">
            <w:pPr>
              <w:tabs>
                <w:tab w:val="center" w:pos="4320"/>
                <w:tab w:val="right" w:pos="8640"/>
              </w:tabs>
              <w:suppressAutoHyphens/>
              <w:jc w:val="center"/>
              <w:rPr>
                <w:kern w:val="16"/>
                <w:sz w:val="22"/>
                <w:szCs w:val="22"/>
                <w:lang w:val="sr-Latn-RS" w:eastAsia="zh-CN"/>
              </w:rPr>
            </w:pPr>
            <w:r>
              <w:rPr>
                <w:kern w:val="16"/>
                <w:sz w:val="22"/>
                <w:szCs w:val="22"/>
                <w:lang w:val="ru-RU" w:eastAsia="zh-CN"/>
              </w:rPr>
              <w:t>22</w:t>
            </w:r>
            <w:r w:rsidR="00AE13D1">
              <w:rPr>
                <w:kern w:val="16"/>
                <w:sz w:val="22"/>
                <w:szCs w:val="22"/>
                <w:lang w:val="sr-Cyrl-RS" w:eastAsia="zh-CN"/>
              </w:rPr>
              <w:t>.1</w:t>
            </w:r>
            <w:r w:rsidR="00264CB4" w:rsidRPr="00800615">
              <w:rPr>
                <w:kern w:val="16"/>
                <w:sz w:val="22"/>
                <w:szCs w:val="22"/>
                <w:lang w:val="ru-RU" w:eastAsia="zh-CN"/>
              </w:rPr>
              <w:t>2</w:t>
            </w:r>
            <w:r w:rsidR="00EC0E67" w:rsidRPr="00EC0E67">
              <w:rPr>
                <w:kern w:val="16"/>
                <w:sz w:val="22"/>
                <w:szCs w:val="22"/>
                <w:lang w:val="sr-Cyrl-RS" w:eastAsia="zh-CN"/>
              </w:rPr>
              <w:t xml:space="preserve">.2025. године </w:t>
            </w:r>
          </w:p>
          <w:bookmarkEnd w:id="0"/>
          <w:p w14:paraId="6CECEDA6" w14:textId="1F74C250" w:rsidR="00DF7C87" w:rsidRPr="002B4204" w:rsidRDefault="00DF7C87" w:rsidP="00EC0E67">
            <w:pPr>
              <w:tabs>
                <w:tab w:val="center" w:pos="4320"/>
                <w:tab w:val="right" w:pos="8640"/>
              </w:tabs>
              <w:suppressAutoHyphens/>
              <w:jc w:val="center"/>
              <w:rPr>
                <w:kern w:val="1"/>
                <w:sz w:val="22"/>
                <w:szCs w:val="22"/>
                <w:lang w:val="sr-Cyrl-RS" w:eastAsia="zh-CN"/>
              </w:rPr>
            </w:pPr>
            <w:r w:rsidRPr="002B4204">
              <w:rPr>
                <w:kern w:val="1"/>
                <w:sz w:val="22"/>
                <w:szCs w:val="22"/>
                <w:lang w:val="sr-Cyrl-RS" w:eastAsia="zh-CN"/>
              </w:rPr>
              <w:t>Александра Аце Симовића 9а</w:t>
            </w:r>
          </w:p>
          <w:p w14:paraId="5865FBD4" w14:textId="77777777" w:rsidR="00DF7C87" w:rsidRPr="002B4204" w:rsidRDefault="00DF7C87" w:rsidP="00130343">
            <w:pPr>
              <w:suppressAutoHyphens/>
              <w:jc w:val="center"/>
              <w:rPr>
                <w:kern w:val="1"/>
                <w:sz w:val="22"/>
                <w:szCs w:val="22"/>
                <w:lang w:val="sr-Cyrl-RS" w:eastAsia="zh-CN"/>
              </w:rPr>
            </w:pPr>
            <w:r w:rsidRPr="002B4204">
              <w:rPr>
                <w:kern w:val="1"/>
                <w:sz w:val="22"/>
                <w:szCs w:val="22"/>
                <w:lang w:val="sr-Cyrl-RS" w:eastAsia="zh-CN"/>
              </w:rPr>
              <w:t>11500   О б р е н о в а ц</w:t>
            </w:r>
          </w:p>
        </w:tc>
        <w:tc>
          <w:tcPr>
            <w:tcW w:w="567" w:type="dxa"/>
            <w:shd w:val="clear" w:color="auto" w:fill="auto"/>
          </w:tcPr>
          <w:p w14:paraId="5B7ADE0A" w14:textId="77777777" w:rsidR="00DF7C87" w:rsidRPr="002B4204" w:rsidRDefault="00DF7C87" w:rsidP="00A6627E">
            <w:pPr>
              <w:tabs>
                <w:tab w:val="center" w:pos="4320"/>
                <w:tab w:val="right" w:pos="8640"/>
              </w:tabs>
              <w:suppressAutoHyphens/>
              <w:snapToGrid w:val="0"/>
              <w:ind w:firstLine="720"/>
              <w:jc w:val="right"/>
              <w:rPr>
                <w:kern w:val="1"/>
                <w:sz w:val="22"/>
                <w:szCs w:val="22"/>
                <w:lang w:val="sr-Cyrl-RS" w:eastAsia="zh-CN"/>
              </w:rPr>
            </w:pPr>
          </w:p>
          <w:p w14:paraId="13A5004D" w14:textId="77777777" w:rsidR="00DF7C87" w:rsidRPr="002B4204" w:rsidRDefault="00DF7C87" w:rsidP="00A6627E">
            <w:pPr>
              <w:tabs>
                <w:tab w:val="center" w:pos="4320"/>
                <w:tab w:val="right" w:pos="8640"/>
              </w:tabs>
              <w:suppressAutoHyphens/>
              <w:ind w:firstLine="720"/>
              <w:jc w:val="center"/>
              <w:rPr>
                <w:kern w:val="1"/>
                <w:sz w:val="22"/>
                <w:szCs w:val="22"/>
                <w:lang w:val="sr-Cyrl-RS" w:eastAsia="zh-CN"/>
              </w:rPr>
            </w:pPr>
          </w:p>
        </w:tc>
        <w:tc>
          <w:tcPr>
            <w:tcW w:w="5351" w:type="dxa"/>
            <w:shd w:val="clear" w:color="auto" w:fill="auto"/>
          </w:tcPr>
          <w:p w14:paraId="3C093535" w14:textId="77777777" w:rsidR="00DF7C87" w:rsidRPr="002B4204" w:rsidRDefault="00DF7C87" w:rsidP="00A6627E">
            <w:pPr>
              <w:tabs>
                <w:tab w:val="center" w:pos="4320"/>
                <w:tab w:val="right" w:pos="8640"/>
              </w:tabs>
              <w:suppressAutoHyphens/>
              <w:snapToGrid w:val="0"/>
              <w:ind w:firstLine="720"/>
              <w:jc w:val="right"/>
              <w:rPr>
                <w:kern w:val="1"/>
                <w:sz w:val="22"/>
                <w:szCs w:val="22"/>
                <w:lang w:val="sr-Cyrl-RS" w:eastAsia="zh-CN"/>
              </w:rPr>
            </w:pPr>
          </w:p>
          <w:p w14:paraId="484B04AD"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00FF3333"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595BD08A"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325C33FF"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p w14:paraId="1643983A" w14:textId="77777777" w:rsidR="00DF7C87" w:rsidRPr="002B4204" w:rsidRDefault="00DF7C87" w:rsidP="00A6627E">
            <w:pPr>
              <w:tabs>
                <w:tab w:val="center" w:pos="4320"/>
                <w:tab w:val="right" w:pos="8640"/>
              </w:tabs>
              <w:suppressAutoHyphens/>
              <w:ind w:firstLine="720"/>
              <w:jc w:val="right"/>
              <w:rPr>
                <w:kern w:val="1"/>
                <w:sz w:val="22"/>
                <w:szCs w:val="22"/>
                <w:lang w:val="sr-Cyrl-RS" w:eastAsia="zh-CN"/>
              </w:rPr>
            </w:pPr>
          </w:p>
        </w:tc>
      </w:tr>
    </w:tbl>
    <w:p w14:paraId="6595226E" w14:textId="00DFD981" w:rsidR="000864ED" w:rsidRDefault="000864ED" w:rsidP="00A6627E">
      <w:pPr>
        <w:ind w:firstLine="720"/>
        <w:jc w:val="both"/>
        <w:rPr>
          <w:lang w:val="sr-Cyrl-RS"/>
        </w:rPr>
      </w:pPr>
    </w:p>
    <w:p w14:paraId="26A7D759" w14:textId="0FFD2EA1" w:rsidR="000070C2" w:rsidRDefault="000070C2" w:rsidP="00A6627E">
      <w:pPr>
        <w:ind w:firstLine="720"/>
        <w:jc w:val="both"/>
        <w:rPr>
          <w:lang w:val="sr-Cyrl-RS"/>
        </w:rPr>
      </w:pPr>
    </w:p>
    <w:p w14:paraId="7EF2856D" w14:textId="77777777" w:rsidR="000070C2" w:rsidRDefault="000070C2" w:rsidP="00A6627E">
      <w:pPr>
        <w:ind w:firstLine="720"/>
        <w:jc w:val="both"/>
        <w:rPr>
          <w:lang w:val="sr-Cyrl-RS"/>
        </w:rPr>
      </w:pPr>
    </w:p>
    <w:p w14:paraId="601D25C1" w14:textId="4D2122D4" w:rsidR="00DF7C87" w:rsidRPr="00EC0E67" w:rsidRDefault="00DF7C87" w:rsidP="00EC0E67">
      <w:pPr>
        <w:ind w:firstLine="720"/>
        <w:jc w:val="both"/>
        <w:rPr>
          <w:lang w:val="sr-Latn-RS"/>
        </w:rPr>
      </w:pPr>
      <w:r w:rsidRPr="002B4204">
        <w:rPr>
          <w:lang w:val="sr-Cyrl-RS"/>
        </w:rPr>
        <w:t>На основу чл</w:t>
      </w:r>
      <w:r w:rsidR="00836B51" w:rsidRPr="002B4204">
        <w:rPr>
          <w:lang w:val="sr-Cyrl-RS"/>
        </w:rPr>
        <w:t>.</w:t>
      </w:r>
      <w:r w:rsidRPr="002B4204">
        <w:rPr>
          <w:lang w:val="sr-Cyrl-RS"/>
        </w:rPr>
        <w:t xml:space="preserve"> 47, 54, 55. и 61. Закона о државним службеницима („Службени гласник РС” бр</w:t>
      </w:r>
      <w:r w:rsidR="0075328E" w:rsidRPr="002B4204">
        <w:rPr>
          <w:lang w:val="sr-Cyrl-RS"/>
        </w:rPr>
        <w:t>.</w:t>
      </w:r>
      <w:r w:rsidRPr="002B4204">
        <w:rPr>
          <w:lang w:val="sr-Cyrl-RS"/>
        </w:rPr>
        <w:t xml:space="preserve"> 79/05, 81/05, 83/05, 64/07, 67/07, 116/08, 104/</w:t>
      </w:r>
      <w:r w:rsidR="00EC0E67">
        <w:rPr>
          <w:lang w:val="sr-Cyrl-RS"/>
        </w:rPr>
        <w:t>09, 99/14, 94/17, 95/18, 157/20</w:t>
      </w:r>
      <w:r w:rsidR="00EC0E67">
        <w:rPr>
          <w:lang w:val="sr-Latn-RS"/>
        </w:rPr>
        <w:t>,</w:t>
      </w:r>
      <w:r w:rsidRPr="002B4204">
        <w:rPr>
          <w:lang w:val="sr-Cyrl-RS"/>
        </w:rPr>
        <w:t xml:space="preserve"> 142/22</w:t>
      </w:r>
      <w:r w:rsidR="00EC0E67">
        <w:rPr>
          <w:lang w:val="sr-Latn-RS"/>
        </w:rPr>
        <w:t>, 13/</w:t>
      </w:r>
      <w:r w:rsidR="00EC0E67" w:rsidRPr="00EC0E67">
        <w:rPr>
          <w:lang w:val="sr-Latn-RS"/>
        </w:rPr>
        <w:t xml:space="preserve">25 </w:t>
      </w:r>
      <w:r w:rsidR="00EC0E67">
        <w:rPr>
          <w:lang w:val="sr-Latn-RS"/>
        </w:rPr>
        <w:t>–</w:t>
      </w:r>
      <w:r w:rsidR="00EC0E67" w:rsidRPr="00EC0E67">
        <w:rPr>
          <w:lang w:val="sr-Latn-RS"/>
        </w:rPr>
        <w:t xml:space="preserve"> </w:t>
      </w:r>
      <w:r w:rsidR="00EC0E67">
        <w:rPr>
          <w:lang w:val="sr-Latn-RS"/>
        </w:rPr>
        <w:t>Одлука УС РС и 19/</w:t>
      </w:r>
      <w:r w:rsidR="00EC0E67" w:rsidRPr="00EC0E67">
        <w:rPr>
          <w:lang w:val="sr-Latn-RS"/>
        </w:rPr>
        <w:t>25</w:t>
      </w:r>
      <w:r w:rsidRPr="002B4204">
        <w:rPr>
          <w:lang w:val="sr-Cyrl-RS"/>
        </w:rPr>
        <w:t>), чланa 9. став 3, члана 10. став 1. и члана 11. Уредбе о интерном и јавном конкурсу за попуњавање радних места у државним органима („Службени гласник РС” бр</w:t>
      </w:r>
      <w:r w:rsidR="0075328E" w:rsidRPr="002B4204">
        <w:rPr>
          <w:lang w:val="sr-Cyrl-RS"/>
        </w:rPr>
        <w:t>.</w:t>
      </w:r>
      <w:r w:rsidRPr="002B4204">
        <w:rPr>
          <w:lang w:val="sr-Cyrl-RS"/>
        </w:rPr>
        <w:t xml:space="preserve"> 2/19 и 67/21), Правилника о саставу конкурсне комисије, начину провере компетенција, критеријумима и мерилима за избор на извршилачка радна места у судовима и јавним тужилаштвима („Службени гласник РС” број 30/19), </w:t>
      </w:r>
      <w:r w:rsidR="00F75059" w:rsidRPr="00F75059">
        <w:rPr>
          <w:lang w:val="sr-Cyrl-RS"/>
        </w:rPr>
        <w:t>Правилника о унутрашњем уређењу и систематизацији радних места у Прекршајном суду у Обреновцу Су I-9 2/19 од 15.3.2019. године, са Изменама и допунама Правилника заведеним под Су I-9 3/19 од 15.7.2019. године; Су I-9 1/22 од 31.10.2022. године, Су I-9 1/24</w:t>
      </w:r>
      <w:r w:rsidR="0054047A">
        <w:rPr>
          <w:lang w:val="sr-Cyrl-RS"/>
        </w:rPr>
        <w:t xml:space="preserve">-4 од 5.7.2024. године и </w:t>
      </w:r>
      <w:r w:rsidR="00F75059" w:rsidRPr="00F75059">
        <w:rPr>
          <w:lang w:val="sr-Cyrl-RS"/>
        </w:rPr>
        <w:t>Закључка Комисије за давање сагласности за ново запошљавање и додатно радно ангажовање код корисника јавних средстава 51 Број: 112-</w:t>
      </w:r>
      <w:r w:rsidR="00C7606C" w:rsidRPr="00C7606C">
        <w:rPr>
          <w:lang w:val="ru-RU"/>
        </w:rPr>
        <w:t>12868</w:t>
      </w:r>
      <w:r w:rsidR="00F75059" w:rsidRPr="00F75059">
        <w:rPr>
          <w:lang w:val="sr-Cyrl-RS"/>
        </w:rPr>
        <w:t xml:space="preserve">/2025 од </w:t>
      </w:r>
      <w:r w:rsidR="00C7606C" w:rsidRPr="00C7606C">
        <w:rPr>
          <w:lang w:val="ru-RU"/>
        </w:rPr>
        <w:t>28.11.2025</w:t>
      </w:r>
      <w:r w:rsidR="00F75059" w:rsidRPr="00F75059">
        <w:rPr>
          <w:lang w:val="sr-Cyrl-RS"/>
        </w:rPr>
        <w:t>. године (Су V-35 1</w:t>
      </w:r>
      <w:r w:rsidR="00BD1B7E" w:rsidRPr="00BD1B7E">
        <w:rPr>
          <w:lang w:val="ru-RU"/>
        </w:rPr>
        <w:t>12</w:t>
      </w:r>
      <w:r w:rsidR="00F75059" w:rsidRPr="00F75059">
        <w:rPr>
          <w:lang w:val="sr-Cyrl-RS"/>
        </w:rPr>
        <w:t xml:space="preserve">/25-1), </w:t>
      </w:r>
      <w:r w:rsidRPr="002B4204">
        <w:rPr>
          <w:lang w:val="sr-Cyrl-RS"/>
        </w:rPr>
        <w:t xml:space="preserve">Прекршајни суд у </w:t>
      </w:r>
      <w:bookmarkStart w:id="1" w:name="_Hlk208320582"/>
      <w:r w:rsidRPr="002B4204">
        <w:rPr>
          <w:lang w:val="sr-Cyrl-RS"/>
        </w:rPr>
        <w:t>Обреновцу оглашава</w:t>
      </w:r>
    </w:p>
    <w:p w14:paraId="29F3651B" w14:textId="38F5B23A" w:rsidR="00CB0338" w:rsidRDefault="00CB0338" w:rsidP="00A6627E">
      <w:pPr>
        <w:ind w:firstLine="720"/>
        <w:jc w:val="both"/>
        <w:rPr>
          <w:lang w:val="sr-Latn-RS"/>
        </w:rPr>
      </w:pPr>
    </w:p>
    <w:p w14:paraId="44C33476" w14:textId="77777777" w:rsidR="000070C2" w:rsidRPr="00CB0338" w:rsidRDefault="000070C2" w:rsidP="00A6627E">
      <w:pPr>
        <w:ind w:firstLine="720"/>
        <w:jc w:val="both"/>
        <w:rPr>
          <w:lang w:val="sr-Latn-RS"/>
        </w:rPr>
      </w:pPr>
    </w:p>
    <w:p w14:paraId="1B5FC294" w14:textId="77777777" w:rsidR="00A06982" w:rsidRPr="002B4204" w:rsidRDefault="00A06982" w:rsidP="00130343">
      <w:pPr>
        <w:jc w:val="center"/>
        <w:rPr>
          <w:b/>
          <w:lang w:val="sr-Cyrl-RS"/>
        </w:rPr>
      </w:pPr>
      <w:r w:rsidRPr="002B4204">
        <w:rPr>
          <w:b/>
          <w:lang w:val="sr-Cyrl-RS"/>
        </w:rPr>
        <w:t>ЈАВНИ КОНКУРС</w:t>
      </w:r>
    </w:p>
    <w:p w14:paraId="0745C69C" w14:textId="43B86056" w:rsidR="00A06982" w:rsidRPr="002B4204" w:rsidRDefault="00A06982" w:rsidP="00130343">
      <w:pPr>
        <w:jc w:val="center"/>
        <w:rPr>
          <w:b/>
          <w:lang w:val="sr-Cyrl-RS"/>
        </w:rPr>
      </w:pPr>
      <w:r w:rsidRPr="002B4204">
        <w:rPr>
          <w:b/>
          <w:lang w:val="sr-Cyrl-RS"/>
        </w:rPr>
        <w:t>ЗА ПОПУЊАВАЊЕ ИЗВРШИЛАЧКОГ РАДНОГ МЕСТА</w:t>
      </w:r>
    </w:p>
    <w:p w14:paraId="797A9945" w14:textId="0FC06118" w:rsidR="00CB0338" w:rsidRDefault="00CB0338" w:rsidP="00CB0338">
      <w:pPr>
        <w:rPr>
          <w:b/>
          <w:lang w:val="sr-Latn-RS"/>
        </w:rPr>
      </w:pPr>
    </w:p>
    <w:p w14:paraId="6259A178" w14:textId="77777777" w:rsidR="000070C2" w:rsidRPr="00CB0338" w:rsidRDefault="000070C2" w:rsidP="00CB0338">
      <w:pPr>
        <w:rPr>
          <w:b/>
          <w:lang w:val="sr-Latn-RS"/>
        </w:rPr>
      </w:pPr>
    </w:p>
    <w:p w14:paraId="3AD16009"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 Орган у коме се радно место попуњава: </w:t>
      </w:r>
    </w:p>
    <w:p w14:paraId="0D5E052D" w14:textId="77777777" w:rsidR="00A06982" w:rsidRPr="002B4204" w:rsidRDefault="00A06982" w:rsidP="00D80689">
      <w:pPr>
        <w:tabs>
          <w:tab w:val="left" w:pos="709"/>
        </w:tabs>
        <w:ind w:firstLine="720"/>
        <w:jc w:val="both"/>
        <w:rPr>
          <w:b/>
          <w:lang w:val="sr-Cyrl-RS"/>
        </w:rPr>
      </w:pPr>
      <w:r w:rsidRPr="002B4204">
        <w:rPr>
          <w:lang w:val="sr-Cyrl-RS"/>
        </w:rPr>
        <w:t>Прекршајни суд у Обреновцу, Александра Аце Симовића 9а,</w:t>
      </w:r>
      <w:r w:rsidRPr="002B4204">
        <w:rPr>
          <w:kern w:val="2"/>
          <w:lang w:val="sr-Cyrl-RS" w:eastAsia="zh-CN"/>
        </w:rPr>
        <w:t xml:space="preserve"> Обреновац</w:t>
      </w:r>
      <w:r w:rsidRPr="002B4204">
        <w:rPr>
          <w:lang w:val="sr-Cyrl-RS"/>
        </w:rPr>
        <w:t xml:space="preserve"> </w:t>
      </w:r>
    </w:p>
    <w:p w14:paraId="42B62246" w14:textId="77777777" w:rsidR="00B970E0" w:rsidRPr="002B4204" w:rsidRDefault="00B970E0" w:rsidP="00D80689">
      <w:pPr>
        <w:ind w:firstLine="720"/>
        <w:rPr>
          <w:lang w:val="sr-Cyrl-RS"/>
        </w:rPr>
      </w:pPr>
    </w:p>
    <w:p w14:paraId="42933582"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II Радно место које се попуњава: </w:t>
      </w:r>
    </w:p>
    <w:p w14:paraId="604DA654" w14:textId="3526484C" w:rsidR="00B970E0" w:rsidRDefault="0054047A" w:rsidP="00D80689">
      <w:pPr>
        <w:ind w:firstLine="720"/>
        <w:rPr>
          <w:lang w:val="sr-Latn-RS"/>
        </w:rPr>
      </w:pPr>
      <w:r w:rsidRPr="0054047A">
        <w:rPr>
          <w:lang w:val="sr-Cyrl-RS"/>
        </w:rPr>
        <w:t>Записничар - 1 (један) извршилац</w:t>
      </w:r>
      <w:bookmarkEnd w:id="1"/>
    </w:p>
    <w:p w14:paraId="18B05112" w14:textId="77777777" w:rsidR="0054047A" w:rsidRPr="0054047A" w:rsidRDefault="0054047A" w:rsidP="00D80689">
      <w:pPr>
        <w:ind w:firstLine="720"/>
        <w:rPr>
          <w:lang w:val="sr-Latn-RS"/>
        </w:rPr>
      </w:pPr>
    </w:p>
    <w:p w14:paraId="0516E695" w14:textId="5887A2EC"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III Опис послова, услови и звање:</w:t>
      </w:r>
    </w:p>
    <w:p w14:paraId="229358E1" w14:textId="55D3DE2F" w:rsidR="005F4213" w:rsidRDefault="005F4213" w:rsidP="005F4213">
      <w:pPr>
        <w:suppressAutoHyphens/>
        <w:spacing w:after="120"/>
        <w:ind w:firstLine="720"/>
        <w:jc w:val="both"/>
        <w:rPr>
          <w:lang w:val="sr-Latn-RS" w:eastAsia="zh-CN"/>
        </w:rPr>
      </w:pPr>
      <w:r w:rsidRPr="005F4213">
        <w:rPr>
          <w:b/>
          <w:lang w:val="sr-Cyrl-RS" w:eastAsia="zh-CN"/>
        </w:rPr>
        <w:t xml:space="preserve">Опис послова: </w:t>
      </w:r>
      <w:r w:rsidRPr="005F4213">
        <w:rPr>
          <w:lang w:val="sr-Cyrl-RS" w:eastAsia="zh-CN"/>
        </w:rPr>
        <w:t>Обавља све дактилографске послове у предметима додељеним у рад судији код кога је распоређен, води записнике, пише позиве за рочишта, доставнице, повратнице, обавља послове по диктату код судије, води рачуна о уредности списа који морају бити полепљени хронолошким редом, дежура са судијом по плану дежурства, обавља и друге послове по нал</w:t>
      </w:r>
      <w:r>
        <w:rPr>
          <w:lang w:val="sr-Cyrl-RS" w:eastAsia="zh-CN"/>
        </w:rPr>
        <w:t xml:space="preserve">огу судије и председника Суда. </w:t>
      </w:r>
    </w:p>
    <w:p w14:paraId="09C584A3" w14:textId="77777777" w:rsidR="005F4213" w:rsidRDefault="005F4213" w:rsidP="005F4213">
      <w:pPr>
        <w:suppressAutoHyphens/>
        <w:spacing w:after="120"/>
        <w:ind w:firstLine="720"/>
        <w:jc w:val="both"/>
        <w:rPr>
          <w:b/>
          <w:lang w:val="sr-Latn-RS" w:eastAsia="zh-CN"/>
        </w:rPr>
      </w:pPr>
      <w:r w:rsidRPr="005F4213">
        <w:rPr>
          <w:b/>
          <w:lang w:val="sr-Cyrl-RS" w:eastAsia="zh-CN"/>
        </w:rPr>
        <w:t xml:space="preserve">Услови: </w:t>
      </w:r>
      <w:r w:rsidRPr="005F4213">
        <w:rPr>
          <w:lang w:val="sr-Cyrl-RS" w:eastAsia="zh-CN"/>
        </w:rPr>
        <w:t>IV степен средње стручне спреме друштвеног, природног или техничког смера, положен испит за дактилографа I-а или I-б класе, положен државни стручни испит, најмање 2 године радног искуства у струци и потребне компетенције за рад на овом радном месту.</w:t>
      </w:r>
      <w:r w:rsidRPr="005F4213">
        <w:rPr>
          <w:b/>
          <w:lang w:val="sr-Cyrl-RS" w:eastAsia="zh-CN"/>
        </w:rPr>
        <w:t xml:space="preserve"> </w:t>
      </w:r>
    </w:p>
    <w:p w14:paraId="4BD27741" w14:textId="797E0CF8" w:rsidR="00A06982" w:rsidRPr="005F4213" w:rsidRDefault="005F4213" w:rsidP="005F4213">
      <w:pPr>
        <w:suppressAutoHyphens/>
        <w:ind w:firstLine="720"/>
        <w:jc w:val="both"/>
        <w:rPr>
          <w:lang w:val="sr-Cyrl-RS" w:eastAsia="zh-CN"/>
        </w:rPr>
      </w:pPr>
      <w:r w:rsidRPr="005F4213">
        <w:rPr>
          <w:b/>
          <w:lang w:val="sr-Cyrl-RS" w:eastAsia="zh-CN"/>
        </w:rPr>
        <w:lastRenderedPageBreak/>
        <w:t xml:space="preserve">Звање: </w:t>
      </w:r>
      <w:r w:rsidRPr="005F4213">
        <w:rPr>
          <w:lang w:val="sr-Cyrl-RS" w:eastAsia="zh-CN"/>
        </w:rPr>
        <w:t>Референт</w:t>
      </w:r>
    </w:p>
    <w:p w14:paraId="067FF85C"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IV Врста радног односа: </w:t>
      </w:r>
    </w:p>
    <w:p w14:paraId="76678277" w14:textId="3DC9FE23" w:rsidR="00A06982" w:rsidRPr="002B4204" w:rsidRDefault="00CB0338" w:rsidP="00D80689">
      <w:pPr>
        <w:ind w:firstLine="720"/>
        <w:jc w:val="both"/>
        <w:rPr>
          <w:lang w:val="sr-Cyrl-RS"/>
        </w:rPr>
      </w:pPr>
      <w:r w:rsidRPr="00CB0338">
        <w:rPr>
          <w:lang w:val="sr-Cyrl-RS"/>
        </w:rPr>
        <w:t xml:space="preserve">Радни однос се заснива на неодређено време, с тим што је обавезан пробни рад </w:t>
      </w:r>
      <w:r w:rsidR="00375854">
        <w:rPr>
          <w:lang w:val="sr-Cyrl-RS"/>
        </w:rPr>
        <w:t>у трајању од</w:t>
      </w:r>
      <w:r w:rsidRPr="00CB0338">
        <w:rPr>
          <w:lang w:val="sr-Cyrl-RS"/>
        </w:rPr>
        <w:t xml:space="preserve"> шест месеци</w:t>
      </w:r>
      <w:r w:rsidR="00375854">
        <w:rPr>
          <w:lang w:val="sr-Cyrl-RS"/>
        </w:rPr>
        <w:t xml:space="preserve"> за лица </w:t>
      </w:r>
      <w:r w:rsidR="00375854" w:rsidRPr="00375854">
        <w:rPr>
          <w:lang w:val="sr-Cyrl-RS"/>
        </w:rPr>
        <w:t>кој</w:t>
      </w:r>
      <w:r w:rsidR="00375854">
        <w:rPr>
          <w:lang w:val="sr-Cyrl-RS"/>
        </w:rPr>
        <w:t>а</w:t>
      </w:r>
      <w:r w:rsidR="00375854" w:rsidRPr="00375854">
        <w:rPr>
          <w:lang w:val="sr-Cyrl-RS"/>
        </w:rPr>
        <w:t xml:space="preserve"> први пут заснивају радни однос у државном органу, а нису приправници</w:t>
      </w:r>
      <w:r w:rsidRPr="00CB0338">
        <w:rPr>
          <w:lang w:val="sr-Cyrl-RS"/>
        </w:rPr>
        <w:t>.</w:t>
      </w:r>
    </w:p>
    <w:p w14:paraId="47AAF084" w14:textId="77777777" w:rsidR="00375854" w:rsidRDefault="00375854" w:rsidP="00B33E30">
      <w:pPr>
        <w:tabs>
          <w:tab w:val="left" w:pos="709"/>
          <w:tab w:val="left" w:pos="851"/>
        </w:tabs>
        <w:spacing w:after="120"/>
        <w:ind w:firstLine="720"/>
        <w:jc w:val="both"/>
        <w:rPr>
          <w:b/>
          <w:color w:val="000000"/>
          <w:lang w:val="sr-Cyrl-RS"/>
        </w:rPr>
      </w:pPr>
    </w:p>
    <w:p w14:paraId="196DBD68" w14:textId="09276719"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 xml:space="preserve">V Место рада: </w:t>
      </w:r>
    </w:p>
    <w:p w14:paraId="2207F9FA" w14:textId="77777777" w:rsidR="00A06982" w:rsidRPr="002B4204" w:rsidRDefault="00A06982" w:rsidP="00D80689">
      <w:pPr>
        <w:ind w:firstLine="720"/>
        <w:jc w:val="both"/>
        <w:rPr>
          <w:lang w:val="sr-Cyrl-RS"/>
        </w:rPr>
      </w:pPr>
      <w:r w:rsidRPr="002B4204">
        <w:rPr>
          <w:lang w:val="sr-Cyrl-RS"/>
        </w:rPr>
        <w:t>Седиште Прекршајног суда у Обреновцу, Александра Аце Симовића 9а, Обреновац.</w:t>
      </w:r>
    </w:p>
    <w:p w14:paraId="5A9603B8" w14:textId="77777777" w:rsidR="002821DA" w:rsidRPr="002B4204" w:rsidRDefault="002821DA" w:rsidP="00D80689">
      <w:pPr>
        <w:ind w:firstLine="720"/>
        <w:jc w:val="both"/>
        <w:rPr>
          <w:lang w:val="sr-Cyrl-RS"/>
        </w:rPr>
      </w:pPr>
    </w:p>
    <w:p w14:paraId="4DB2CBC6" w14:textId="59FEE800"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w:t>
      </w:r>
      <w:r w:rsidR="00130343" w:rsidRPr="00B33E30">
        <w:rPr>
          <w:b/>
          <w:color w:val="000000"/>
          <w:lang w:val="sr-Cyrl-RS"/>
        </w:rPr>
        <w:t xml:space="preserve"> </w:t>
      </w:r>
      <w:r w:rsidRPr="00B33E30">
        <w:rPr>
          <w:b/>
          <w:color w:val="000000"/>
          <w:lang w:val="sr-Cyrl-RS"/>
        </w:rPr>
        <w:t xml:space="preserve">Општи услови за запослење: </w:t>
      </w:r>
    </w:p>
    <w:p w14:paraId="5F404B96" w14:textId="220322A5" w:rsidR="00A06982" w:rsidRPr="002B4204" w:rsidRDefault="00CB0338" w:rsidP="00D80689">
      <w:pPr>
        <w:ind w:firstLine="720"/>
        <w:jc w:val="both"/>
        <w:rPr>
          <w:bCs/>
          <w:lang w:val="sr-Cyrl-RS"/>
        </w:rPr>
      </w:pPr>
      <w:r w:rsidRPr="00CB0338">
        <w:rPr>
          <w:lang w:val="sr-Cyrl-RS"/>
        </w:rPr>
        <w:t>На конкурс може да се пријави држављанин Републике Србије који је пунолетан, којем раније није престајао радни однос у државном органу због теже повреде дужности из радног односа и који није осуђиван на казну затвора од најмање шест месеци</w:t>
      </w:r>
      <w:r w:rsidR="00A06982" w:rsidRPr="002B4204">
        <w:rPr>
          <w:bCs/>
          <w:lang w:val="sr-Cyrl-RS"/>
        </w:rPr>
        <w:t>.</w:t>
      </w:r>
    </w:p>
    <w:p w14:paraId="40A09F78" w14:textId="77777777" w:rsidR="00A06982" w:rsidRPr="002B4204" w:rsidRDefault="00A06982" w:rsidP="00D80689">
      <w:pPr>
        <w:ind w:firstLine="720"/>
        <w:jc w:val="both"/>
        <w:rPr>
          <w:bCs/>
          <w:lang w:val="sr-Cyrl-RS"/>
        </w:rPr>
      </w:pPr>
    </w:p>
    <w:p w14:paraId="7EA7FDE5"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VII Датум оглашавања и рок за подношење пријава на конкурс:</w:t>
      </w:r>
    </w:p>
    <w:p w14:paraId="0DC44530" w14:textId="1809A268" w:rsidR="00A06982" w:rsidRPr="008D2D2A" w:rsidRDefault="00A06982" w:rsidP="008D2D2A">
      <w:pPr>
        <w:tabs>
          <w:tab w:val="left" w:pos="709"/>
          <w:tab w:val="left" w:pos="851"/>
        </w:tabs>
        <w:spacing w:after="120"/>
        <w:ind w:firstLine="720"/>
        <w:jc w:val="both"/>
        <w:rPr>
          <w:lang w:val="sr-Latn-RS"/>
        </w:rPr>
      </w:pPr>
      <w:r w:rsidRPr="00E222C7">
        <w:rPr>
          <w:lang w:val="sr-Cyrl-RS"/>
        </w:rPr>
        <w:t>Датум оглашавања:</w:t>
      </w:r>
      <w:r w:rsidRPr="002B4204">
        <w:rPr>
          <w:lang w:val="sr-Cyrl-RS"/>
        </w:rPr>
        <w:t xml:space="preserve"> </w:t>
      </w:r>
      <w:r w:rsidR="00BD1B7E" w:rsidRPr="00800615">
        <w:rPr>
          <w:b/>
          <w:lang w:val="ru-RU"/>
        </w:rPr>
        <w:t>31</w:t>
      </w:r>
      <w:r w:rsidRPr="00E222C7">
        <w:rPr>
          <w:b/>
          <w:lang w:val="sr-Cyrl-RS"/>
        </w:rPr>
        <w:t>.</w:t>
      </w:r>
      <w:r w:rsidR="00AE13D1">
        <w:rPr>
          <w:b/>
          <w:lang w:val="sr-Cyrl-RS"/>
        </w:rPr>
        <w:t>1</w:t>
      </w:r>
      <w:r w:rsidR="00BD1B7E" w:rsidRPr="00800615">
        <w:rPr>
          <w:b/>
          <w:lang w:val="ru-RU"/>
        </w:rPr>
        <w:t>2</w:t>
      </w:r>
      <w:r w:rsidRPr="00E222C7">
        <w:rPr>
          <w:b/>
          <w:lang w:val="sr-Cyrl-RS"/>
        </w:rPr>
        <w:t>.202</w:t>
      </w:r>
      <w:r w:rsidR="00E222C7" w:rsidRPr="00E222C7">
        <w:rPr>
          <w:b/>
          <w:lang w:val="sr-Latn-RS"/>
        </w:rPr>
        <w:t>5</w:t>
      </w:r>
      <w:r w:rsidRPr="00E222C7">
        <w:rPr>
          <w:b/>
          <w:lang w:val="sr-Cyrl-RS"/>
        </w:rPr>
        <w:t>. године</w:t>
      </w:r>
      <w:r w:rsidR="008D2D2A">
        <w:rPr>
          <w:b/>
          <w:lang w:val="sr-Latn-RS"/>
        </w:rPr>
        <w:t>.</w:t>
      </w:r>
    </w:p>
    <w:p w14:paraId="3D9EF3D1" w14:textId="17A86E6B" w:rsidR="00A06982" w:rsidRPr="002B4204" w:rsidRDefault="00A06982" w:rsidP="00D80689">
      <w:pPr>
        <w:tabs>
          <w:tab w:val="left" w:pos="567"/>
          <w:tab w:val="left" w:pos="709"/>
        </w:tabs>
        <w:ind w:firstLine="720"/>
        <w:jc w:val="both"/>
        <w:rPr>
          <w:color w:val="000000"/>
          <w:lang w:val="sr-Cyrl-RS"/>
        </w:rPr>
      </w:pPr>
      <w:r w:rsidRPr="002B4204">
        <w:rPr>
          <w:color w:val="000000"/>
          <w:lang w:val="sr-Cyrl-RS"/>
        </w:rPr>
        <w:t xml:space="preserve">Рок за подношење пријава је </w:t>
      </w:r>
      <w:r w:rsidRPr="00E222C7">
        <w:rPr>
          <w:b/>
          <w:color w:val="000000"/>
          <w:lang w:val="sr-Cyrl-RS"/>
        </w:rPr>
        <w:t>8 (осам) дана</w:t>
      </w:r>
      <w:r w:rsidRPr="002B4204">
        <w:rPr>
          <w:color w:val="000000"/>
          <w:lang w:val="sr-Cyrl-RS"/>
        </w:rPr>
        <w:t xml:space="preserve"> и почиње да тече наредног дана од дана објављивања огласа у периодичном издању огласа Националне службе за запошљавање </w:t>
      </w:r>
      <w:r w:rsidR="002821DA">
        <w:rPr>
          <w:color w:val="000000"/>
          <w:lang w:val="sr-Cyrl-RS"/>
        </w:rPr>
        <w:t>–</w:t>
      </w:r>
      <w:r w:rsidRPr="002B4204">
        <w:rPr>
          <w:color w:val="000000"/>
          <w:lang w:val="sr-Cyrl-RS"/>
        </w:rPr>
        <w:t xml:space="preserve"> листу “Послови“.</w:t>
      </w:r>
    </w:p>
    <w:p w14:paraId="0F13CEAA" w14:textId="77777777" w:rsidR="00A06982" w:rsidRPr="002B4204" w:rsidRDefault="00A06982" w:rsidP="00D80689">
      <w:pPr>
        <w:ind w:firstLine="720"/>
        <w:jc w:val="both"/>
        <w:rPr>
          <w:bCs/>
          <w:lang w:val="sr-Cyrl-RS"/>
        </w:rPr>
      </w:pPr>
    </w:p>
    <w:p w14:paraId="4CB4AA68"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VIII Пријава на јавни конкурс:</w:t>
      </w:r>
    </w:p>
    <w:p w14:paraId="4E28F0AE" w14:textId="77777777" w:rsidR="00E222C7" w:rsidRPr="00E222C7" w:rsidRDefault="00E222C7" w:rsidP="008D2D2A">
      <w:pPr>
        <w:spacing w:after="120"/>
        <w:ind w:firstLine="720"/>
        <w:jc w:val="both"/>
        <w:rPr>
          <w:lang w:val="sr-Cyrl-RS"/>
        </w:rPr>
      </w:pPr>
      <w:r w:rsidRPr="00E222C7">
        <w:rPr>
          <w:lang w:val="sr-Cyrl-RS"/>
        </w:rPr>
        <w:t>Пријава на јавни конкурс подноси се на Обрасцу пријаве, који се у електронском облику може преузети са интернет презентацији Прекршајног суда у Обреновцу (ob.pk.sud.rs), а у штампаном облику у пријемној писарници Прекршајног суда у Обреновцу, Обреновац, Александра Аце Симовића 9а.</w:t>
      </w:r>
    </w:p>
    <w:p w14:paraId="13A61C9A" w14:textId="77777777" w:rsidR="00E222C7" w:rsidRPr="00E222C7" w:rsidRDefault="00E222C7" w:rsidP="008D2D2A">
      <w:pPr>
        <w:spacing w:after="120"/>
        <w:ind w:firstLine="720"/>
        <w:jc w:val="both"/>
        <w:rPr>
          <w:lang w:val="sr-Cyrl-RS"/>
        </w:rPr>
      </w:pPr>
      <w:r w:rsidRPr="00E222C7">
        <w:rPr>
          <w:lang w:val="sr-Cyrl-RS"/>
        </w:rPr>
        <w:t>Пријава на јавни конкурс може се поднети путем поште или непосредно, предајом на пријемној писарници Прекршајног суда у Обреновцу, Обреновац, Александра Аце Симовића 9а. Пријава се подноси у затвореној коверти, са назнаком “За јавни конкурс за попуњавање извршилачког радног места - радног места записничар“.</w:t>
      </w:r>
    </w:p>
    <w:p w14:paraId="66A40E2B" w14:textId="77777777" w:rsidR="00E222C7" w:rsidRPr="00E222C7" w:rsidRDefault="00E222C7" w:rsidP="008D2D2A">
      <w:pPr>
        <w:spacing w:after="120"/>
        <w:ind w:firstLine="720"/>
        <w:jc w:val="both"/>
        <w:rPr>
          <w:lang w:val="sr-Cyrl-RS"/>
        </w:rPr>
      </w:pPr>
      <w:r w:rsidRPr="00E222C7">
        <w:rPr>
          <w:lang w:val="sr-Cyrl-RS"/>
        </w:rPr>
        <w:t>Образац пријаве мора бити својеручно потписан.</w:t>
      </w:r>
    </w:p>
    <w:p w14:paraId="3EC079BD" w14:textId="77777777" w:rsidR="00E222C7" w:rsidRPr="00E222C7" w:rsidRDefault="00E222C7" w:rsidP="008D2D2A">
      <w:pPr>
        <w:spacing w:after="120"/>
        <w:ind w:firstLine="720"/>
        <w:jc w:val="both"/>
        <w:rPr>
          <w:lang w:val="sr-Cyrl-RS"/>
        </w:rPr>
      </w:pPr>
      <w:r w:rsidRPr="00E222C7">
        <w:rPr>
          <w:lang w:val="sr-Cyrl-RS"/>
        </w:rPr>
        <w:t>Приликом предаје пријаве на конкурс, пријава добија шифру под којом подносилац пријаве учествује у даљем изборном поступку. Шифра пријаве се уноси у Образац пријаве након што Комисија састави списак кандидата међу којима се спроводи изборни поступак.</w:t>
      </w:r>
    </w:p>
    <w:p w14:paraId="790B13A2" w14:textId="77777777" w:rsidR="00E222C7" w:rsidRPr="00E222C7" w:rsidRDefault="00E222C7" w:rsidP="008D2D2A">
      <w:pPr>
        <w:spacing w:after="120"/>
        <w:ind w:firstLine="720"/>
        <w:jc w:val="both"/>
        <w:rPr>
          <w:lang w:val="sr-Cyrl-RS"/>
        </w:rPr>
      </w:pPr>
      <w:r w:rsidRPr="00E222C7">
        <w:rPr>
          <w:lang w:val="sr-Cyrl-RS"/>
        </w:rPr>
        <w:t xml:space="preserve">Подносиоци пријаве се обавештавају о додељеној шифри у року од три дана од дана пријема пријаве, достављањем наведеног податка на начин који су навели у Обрасцу пријаве (на бројеве телефона или е-mail адресе). </w:t>
      </w:r>
    </w:p>
    <w:p w14:paraId="059589CB" w14:textId="38FD3519" w:rsidR="00A06982" w:rsidRPr="002B4204" w:rsidRDefault="00E222C7" w:rsidP="00E222C7">
      <w:pPr>
        <w:ind w:firstLine="720"/>
        <w:jc w:val="both"/>
        <w:rPr>
          <w:bCs/>
          <w:lang w:val="sr-Cyrl-RS"/>
        </w:rPr>
      </w:pPr>
      <w:r w:rsidRPr="00E222C7">
        <w:rPr>
          <w:lang w:val="sr-Cyrl-RS"/>
        </w:rPr>
        <w:t>Неблаговремене, недопуштене, неразумљиве или непотпуне пријаве биће одбачене решењем Конкурсне комисије</w:t>
      </w:r>
      <w:r w:rsidR="00A06982" w:rsidRPr="002B4204">
        <w:rPr>
          <w:bCs/>
          <w:lang w:val="sr-Cyrl-RS"/>
        </w:rPr>
        <w:t>.</w:t>
      </w:r>
    </w:p>
    <w:p w14:paraId="54D3F707" w14:textId="77777777" w:rsidR="00A06982" w:rsidRPr="002B4204" w:rsidRDefault="00A06982" w:rsidP="00D80689">
      <w:pPr>
        <w:ind w:firstLine="720"/>
        <w:jc w:val="both"/>
        <w:rPr>
          <w:bCs/>
          <w:lang w:val="sr-Cyrl-RS"/>
        </w:rPr>
      </w:pPr>
    </w:p>
    <w:p w14:paraId="6241A52F"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IХ Фазе изборног поступка и учешће кандидата:</w:t>
      </w:r>
    </w:p>
    <w:p w14:paraId="0B6ADB9C" w14:textId="77777777" w:rsidR="00A06982" w:rsidRPr="002B4204" w:rsidRDefault="00A06982" w:rsidP="000F6275">
      <w:pPr>
        <w:spacing w:after="120"/>
        <w:ind w:firstLine="720"/>
        <w:jc w:val="both"/>
        <w:rPr>
          <w:lang w:val="sr-Cyrl-RS"/>
        </w:rPr>
      </w:pPr>
      <w:r w:rsidRPr="002B4204">
        <w:rPr>
          <w:lang w:val="sr-Cyrl-RS"/>
        </w:rPr>
        <w:t>Са кандидатима чије су пријаве благовремене, допуштене, разумљиве, потпуне и који испуњавају услове предвиђене Огласом о јавном конкурсу, на основу података наведених у Обрасцу пријаве на конкурс, спровешће се изборни поступак.</w:t>
      </w:r>
    </w:p>
    <w:p w14:paraId="1D77B9DA" w14:textId="77777777" w:rsidR="00A06982" w:rsidRPr="002B4204" w:rsidRDefault="00A06982" w:rsidP="00D80689">
      <w:pPr>
        <w:tabs>
          <w:tab w:val="left" w:pos="709"/>
          <w:tab w:val="left" w:pos="851"/>
        </w:tabs>
        <w:ind w:firstLine="720"/>
        <w:jc w:val="both"/>
        <w:rPr>
          <w:lang w:val="sr-Cyrl-RS"/>
        </w:rPr>
      </w:pPr>
      <w:r w:rsidRPr="002B4204">
        <w:rPr>
          <w:lang w:val="sr-Cyrl-RS"/>
        </w:rPr>
        <w:lastRenderedPageBreak/>
        <w:t xml:space="preserve">Изборни поступак се спроводи из више обавезних фаза и то следећим редоследом: </w:t>
      </w:r>
    </w:p>
    <w:p w14:paraId="1521B34B" w14:textId="77777777" w:rsidR="00A06982" w:rsidRPr="002B4204" w:rsidRDefault="00A06982" w:rsidP="00D80689">
      <w:pPr>
        <w:tabs>
          <w:tab w:val="left" w:pos="709"/>
          <w:tab w:val="left" w:pos="851"/>
        </w:tabs>
        <w:ind w:firstLine="720"/>
        <w:jc w:val="both"/>
        <w:rPr>
          <w:lang w:val="sr-Cyrl-RS"/>
        </w:rPr>
      </w:pPr>
      <w:r w:rsidRPr="002B4204">
        <w:rPr>
          <w:lang w:val="sr-Cyrl-RS"/>
        </w:rPr>
        <w:t>- Провера општих функционалних компетенција</w:t>
      </w:r>
    </w:p>
    <w:p w14:paraId="48E80895" w14:textId="77777777" w:rsidR="00A06982" w:rsidRPr="002B4204" w:rsidRDefault="00A06982" w:rsidP="00D80689">
      <w:pPr>
        <w:tabs>
          <w:tab w:val="left" w:pos="709"/>
          <w:tab w:val="left" w:pos="851"/>
        </w:tabs>
        <w:ind w:firstLine="720"/>
        <w:jc w:val="both"/>
        <w:rPr>
          <w:lang w:val="sr-Cyrl-RS"/>
        </w:rPr>
      </w:pPr>
      <w:r w:rsidRPr="002B4204">
        <w:rPr>
          <w:lang w:val="sr-Cyrl-RS"/>
        </w:rPr>
        <w:t xml:space="preserve">- Провера посебних функционалних компетенција </w:t>
      </w:r>
    </w:p>
    <w:p w14:paraId="089E08C9" w14:textId="77777777" w:rsidR="00A06982" w:rsidRPr="002B4204" w:rsidRDefault="00A06982" w:rsidP="00D80689">
      <w:pPr>
        <w:tabs>
          <w:tab w:val="left" w:pos="709"/>
          <w:tab w:val="left" w:pos="851"/>
        </w:tabs>
        <w:ind w:firstLine="720"/>
        <w:jc w:val="both"/>
        <w:rPr>
          <w:lang w:val="sr-Cyrl-RS"/>
        </w:rPr>
      </w:pPr>
      <w:r w:rsidRPr="002B4204">
        <w:rPr>
          <w:lang w:val="sr-Cyrl-RS"/>
        </w:rPr>
        <w:t xml:space="preserve">- Провера понашајних компетенција </w:t>
      </w:r>
    </w:p>
    <w:p w14:paraId="31C3B387" w14:textId="77777777" w:rsidR="00A06982" w:rsidRPr="002B4204" w:rsidRDefault="00A06982" w:rsidP="000F6275">
      <w:pPr>
        <w:spacing w:after="120"/>
        <w:ind w:firstLine="720"/>
        <w:jc w:val="both"/>
        <w:rPr>
          <w:lang w:val="sr-Cyrl-RS"/>
        </w:rPr>
      </w:pPr>
      <w:r w:rsidRPr="002B4204">
        <w:rPr>
          <w:lang w:val="sr-Cyrl-RS"/>
        </w:rPr>
        <w:t>- Интервју са Конкурсном комисијом.</w:t>
      </w:r>
    </w:p>
    <w:p w14:paraId="3BCB17D6" w14:textId="75384E55" w:rsidR="00A06982" w:rsidRPr="002B4204" w:rsidRDefault="00A06982" w:rsidP="00CC6D6A">
      <w:pPr>
        <w:spacing w:after="120"/>
        <w:ind w:firstLine="720"/>
        <w:jc w:val="both"/>
        <w:rPr>
          <w:lang w:val="sr-Cyrl-RS"/>
        </w:rPr>
      </w:pPr>
      <w:r w:rsidRPr="002B4204">
        <w:rPr>
          <w:lang w:val="sr-Cyrl-RS"/>
        </w:rPr>
        <w:t>У свакој фази изборног поступка врши се вредновање кандидата и само кандидат који испуни унапред одређено мерило за проверу одређене компетенције у једној фази изборног поступка може да учествује у провери следеће компетен</w:t>
      </w:r>
      <w:r w:rsidR="000F6275">
        <w:rPr>
          <w:lang w:val="sr-Cyrl-RS"/>
        </w:rPr>
        <w:t>ције у истој или наредној фази.</w:t>
      </w:r>
    </w:p>
    <w:p w14:paraId="30A6F539" w14:textId="77777777" w:rsidR="00A06982" w:rsidRPr="00B33E30" w:rsidRDefault="00A06982" w:rsidP="00B33E30">
      <w:pPr>
        <w:tabs>
          <w:tab w:val="left" w:pos="709"/>
          <w:tab w:val="left" w:pos="851"/>
        </w:tabs>
        <w:spacing w:after="120"/>
        <w:ind w:firstLine="720"/>
        <w:jc w:val="both"/>
        <w:rPr>
          <w:b/>
          <w:color w:val="000000"/>
          <w:lang w:val="sr-Cyrl-RS"/>
        </w:rPr>
      </w:pPr>
      <w:r w:rsidRPr="00B33E30">
        <w:rPr>
          <w:b/>
          <w:color w:val="000000"/>
          <w:lang w:val="sr-Cyrl-RS"/>
        </w:rPr>
        <w:t>1) Провера општих функционалних компетенција:</w:t>
      </w:r>
    </w:p>
    <w:p w14:paraId="101A6C25" w14:textId="77777777" w:rsidR="00A06982" w:rsidRPr="002B4204" w:rsidRDefault="00A06982" w:rsidP="00D80689">
      <w:pPr>
        <w:ind w:firstLine="720"/>
        <w:jc w:val="both"/>
        <w:rPr>
          <w:lang w:val="sr-Cyrl-RS"/>
        </w:rPr>
      </w:pPr>
      <w:r w:rsidRPr="002B4204">
        <w:rPr>
          <w:bCs/>
          <w:lang w:val="sr-Cyrl-RS"/>
        </w:rPr>
        <w:t>Кандидатима који учествују у изборном поступку прво се проверавају опште функционалне компетенције, и то:</w:t>
      </w:r>
      <w:r w:rsidRPr="002B4204">
        <w:rPr>
          <w:lang w:val="sr-Cyrl-RS"/>
        </w:rPr>
        <w:t xml:space="preserve"> </w:t>
      </w:r>
    </w:p>
    <w:p w14:paraId="60B37226" w14:textId="77777777" w:rsidR="00A06982" w:rsidRPr="002B4204" w:rsidRDefault="00A06982" w:rsidP="00D80689">
      <w:pPr>
        <w:ind w:firstLine="720"/>
        <w:jc w:val="both"/>
        <w:rPr>
          <w:bCs/>
          <w:lang w:val="sr-Cyrl-RS"/>
        </w:rPr>
      </w:pPr>
      <w:r w:rsidRPr="002B4204">
        <w:rPr>
          <w:lang w:val="sr-Cyrl-RS"/>
        </w:rPr>
        <w:t xml:space="preserve">- </w:t>
      </w:r>
      <w:r w:rsidRPr="002B4204">
        <w:rPr>
          <w:bCs/>
          <w:lang w:val="sr-Cyrl-RS"/>
        </w:rPr>
        <w:t xml:space="preserve">Организација и рад државних органа Републике Србије, </w:t>
      </w:r>
    </w:p>
    <w:p w14:paraId="5F2F0A2C" w14:textId="77777777" w:rsidR="00A06982" w:rsidRPr="002B4204" w:rsidRDefault="00A06982" w:rsidP="00D80689">
      <w:pPr>
        <w:ind w:firstLine="720"/>
        <w:jc w:val="both"/>
        <w:rPr>
          <w:bCs/>
          <w:lang w:val="sr-Cyrl-RS"/>
        </w:rPr>
      </w:pPr>
      <w:r w:rsidRPr="002B4204">
        <w:rPr>
          <w:bCs/>
          <w:lang w:val="sr-Cyrl-RS"/>
        </w:rPr>
        <w:t xml:space="preserve">- Дигитална писменост, </w:t>
      </w:r>
    </w:p>
    <w:p w14:paraId="2AA6292E" w14:textId="77777777" w:rsidR="00A06982" w:rsidRPr="000F6275" w:rsidRDefault="00A06982" w:rsidP="000F6275">
      <w:pPr>
        <w:spacing w:after="120"/>
        <w:ind w:firstLine="720"/>
        <w:jc w:val="both"/>
        <w:rPr>
          <w:lang w:val="sr-Cyrl-RS"/>
        </w:rPr>
      </w:pPr>
      <w:r w:rsidRPr="000F6275">
        <w:rPr>
          <w:lang w:val="sr-Cyrl-RS"/>
        </w:rPr>
        <w:t>- Пословна комуникација.</w:t>
      </w:r>
    </w:p>
    <w:p w14:paraId="43869277" w14:textId="77777777" w:rsidR="00A06982" w:rsidRPr="000F6275" w:rsidRDefault="00A06982" w:rsidP="000F6275">
      <w:pPr>
        <w:spacing w:after="120"/>
        <w:ind w:firstLine="720"/>
        <w:jc w:val="both"/>
        <w:rPr>
          <w:lang w:val="sr-Cyrl-RS"/>
        </w:rPr>
      </w:pPr>
      <w:r w:rsidRPr="000F6275">
        <w:rPr>
          <w:lang w:val="sr-Cyrl-RS"/>
        </w:rPr>
        <w:t>Компетенција „Организација и рад државних органа Републике Србије“ се провера путем теста са питањима затвореног типа, који кандидати решавају обележавањем једног од више понуђених одговора. Тест се сачињава избором из базе питања затвореног типа, која се објављује на интернет презентацији суда.</w:t>
      </w:r>
    </w:p>
    <w:p w14:paraId="1CADC762" w14:textId="77777777" w:rsidR="00A06982" w:rsidRPr="000F6275" w:rsidRDefault="00A06982" w:rsidP="000F6275">
      <w:pPr>
        <w:spacing w:after="120"/>
        <w:ind w:firstLine="720"/>
        <w:jc w:val="both"/>
        <w:rPr>
          <w:lang w:val="sr-Cyrl-RS"/>
        </w:rPr>
      </w:pPr>
      <w:r w:rsidRPr="000F6275">
        <w:rPr>
          <w:lang w:val="sr-Cyrl-RS"/>
        </w:rPr>
        <w:t xml:space="preserve">Компетенција „Дигитална писменост“ се проверава решавањем задатака практичним радом на рачунару (поседовање знања и вештина о основама коришћења рачунара, основама коришћења интернета, обраде текста и табела, табеларне калкулације). Пример задатка којим се проверава компетенција „Дигитална писменост“ се објављује на интернет презентацији суда. </w:t>
      </w:r>
    </w:p>
    <w:p w14:paraId="51C6C082" w14:textId="66B4D9E5" w:rsidR="00A06982" w:rsidRPr="000F6275" w:rsidRDefault="00A06982" w:rsidP="00FA0157">
      <w:pPr>
        <w:spacing w:after="120"/>
        <w:ind w:firstLine="720"/>
        <w:jc w:val="both"/>
        <w:rPr>
          <w:lang w:val="sr-Cyrl-RS"/>
        </w:rPr>
      </w:pPr>
      <w:r w:rsidRPr="000F6275">
        <w:rPr>
          <w:lang w:val="sr-Cyrl-RS"/>
        </w:rPr>
        <w:t xml:space="preserve">Кандидат који поседује </w:t>
      </w:r>
      <w:r w:rsidRPr="00BB3C85">
        <w:rPr>
          <w:lang w:val="sr-Cyrl-RS"/>
        </w:rPr>
        <w:t>важећи сертификат</w:t>
      </w:r>
      <w:r w:rsidRPr="000F6275">
        <w:rPr>
          <w:lang w:val="sr-Cyrl-RS"/>
        </w:rPr>
        <w:t>, потврду или други одговарајући доказ о познавању рада на рачунару на траженом нивоу и жели да на основу њега буде ослобођен провере компетенције „Дигитална писменост“, дужан је да уз Образац пријаве (уредно попуњен у делу „Рад на рачунару“) достави и доказ о томе, у оригиналу или овереној фотокопији</w:t>
      </w:r>
      <w:r w:rsidR="009B2D6B">
        <w:rPr>
          <w:lang w:val="sr-Cyrl-RS"/>
        </w:rPr>
        <w:t>, који није старији од 1 (једне) године</w:t>
      </w:r>
      <w:r w:rsidRPr="000F6275">
        <w:rPr>
          <w:lang w:val="sr-Cyrl-RS"/>
        </w:rPr>
        <w:t>.</w:t>
      </w:r>
      <w:r w:rsidRPr="002B4204">
        <w:rPr>
          <w:lang w:val="sr-Cyrl-RS"/>
        </w:rPr>
        <w:t xml:space="preserve"> </w:t>
      </w:r>
      <w:r w:rsidRPr="000F6275">
        <w:rPr>
          <w:lang w:val="sr-Cyrl-RS"/>
        </w:rPr>
        <w:t xml:space="preserve">Кандидати који су приложили </w:t>
      </w:r>
      <w:r w:rsidR="00E450BD">
        <w:rPr>
          <w:lang w:val="sr-Cyrl-RS"/>
        </w:rPr>
        <w:t>наведени</w:t>
      </w:r>
      <w:r w:rsidRPr="000F6275">
        <w:rPr>
          <w:lang w:val="sr-Cyrl-RS"/>
        </w:rPr>
        <w:t xml:space="preserve"> доказ о поседовању ове компетенције се не проверавају. Ако Комисија, на основу приложених доказа, не може потпуно да оцени да ли кандидат поседује ову компетенцију на нивоу који је неопходан за обављање послова на радном месту, може одлучити да се за тог кандидата изврши провера наведене компетенције путем теста </w:t>
      </w:r>
      <w:r w:rsidR="00FA0157">
        <w:rPr>
          <w:lang w:val="sr-Cyrl-RS"/>
        </w:rPr>
        <w:t>–</w:t>
      </w:r>
      <w:r w:rsidRPr="000F6275">
        <w:rPr>
          <w:lang w:val="sr-Cyrl-RS"/>
        </w:rPr>
        <w:t xml:space="preserve"> решавањем задатака практичним радом на рачунару.</w:t>
      </w:r>
    </w:p>
    <w:p w14:paraId="50D4271F" w14:textId="59857C46" w:rsidR="00A06982" w:rsidRPr="000F6275" w:rsidRDefault="00A06982" w:rsidP="000F6275">
      <w:pPr>
        <w:spacing w:after="120"/>
        <w:ind w:firstLine="720"/>
        <w:jc w:val="both"/>
        <w:rPr>
          <w:lang w:val="sr-Cyrl-RS"/>
        </w:rPr>
      </w:pPr>
      <w:r w:rsidRPr="000F6275">
        <w:rPr>
          <w:lang w:val="sr-Cyrl-RS"/>
        </w:rPr>
        <w:t xml:space="preserve">Компетенција „Пословна комуникација“ се проверава писаном симулацијом. Пример теста којим се проверава компетенција „Пословна комуникација“ се објављује на интернет презентацији суда. </w:t>
      </w:r>
    </w:p>
    <w:p w14:paraId="75EDBFAD" w14:textId="6B09ADEC" w:rsidR="00A06982" w:rsidRPr="002B4204" w:rsidRDefault="00A06982" w:rsidP="000F6275">
      <w:pPr>
        <w:spacing w:after="120"/>
        <w:ind w:firstLine="720"/>
        <w:jc w:val="both"/>
        <w:rPr>
          <w:lang w:val="sr-Cyrl-RS"/>
        </w:rPr>
      </w:pPr>
      <w:r w:rsidRPr="000F6275">
        <w:rPr>
          <w:lang w:val="sr-Cyrl-RS"/>
        </w:rPr>
        <w:t>Провера сваке од наведених општих функционалних компетенција не може трајати дуже од једног сата. Све наведене опште функционалне компетенције ће се проверити у једном дану, и то наведеним редоследом.</w:t>
      </w:r>
      <w:r w:rsidRPr="002B4204">
        <w:rPr>
          <w:lang w:val="sr-Cyrl-RS"/>
        </w:rPr>
        <w:t xml:space="preserve"> Провера ће се обавити </w:t>
      </w:r>
      <w:r w:rsidR="00A3031C">
        <w:t>писаним</w:t>
      </w:r>
      <w:r w:rsidR="00A3031C" w:rsidRPr="00A3031C">
        <w:t xml:space="preserve"> </w:t>
      </w:r>
      <w:r w:rsidR="00A3031C">
        <w:t>тестом</w:t>
      </w:r>
      <w:r w:rsidR="00A3031C">
        <w:rPr>
          <w:lang w:val="sr-Cyrl-RS"/>
        </w:rPr>
        <w:t xml:space="preserve"> и/или</w:t>
      </w:r>
      <w:r w:rsidR="00A3031C" w:rsidRPr="00A3031C">
        <w:t xml:space="preserve"> </w:t>
      </w:r>
      <w:r w:rsidRPr="002B4204">
        <w:rPr>
          <w:lang w:val="sr-Cyrl-RS"/>
        </w:rPr>
        <w:t>на рачунару.</w:t>
      </w:r>
    </w:p>
    <w:p w14:paraId="3CDF53DF" w14:textId="77777777" w:rsidR="00A06982" w:rsidRPr="002B4204" w:rsidRDefault="00A06982" w:rsidP="000F6275">
      <w:pPr>
        <w:spacing w:after="120"/>
        <w:ind w:firstLine="720"/>
        <w:jc w:val="both"/>
        <w:rPr>
          <w:lang w:val="sr-Cyrl-RS"/>
        </w:rPr>
      </w:pPr>
      <w:r w:rsidRPr="002B4204">
        <w:rPr>
          <w:lang w:val="sr-Cyrl-RS"/>
        </w:rPr>
        <w:t>Приликом провере општих функционалних компетенција кандидату се може доделити највише 9 бодова (по највише 3 бода за сваку општу функционалну компетенцију).</w:t>
      </w:r>
    </w:p>
    <w:p w14:paraId="5EA16DF2" w14:textId="6898FAA4" w:rsidR="00A06982" w:rsidRDefault="00A06982" w:rsidP="00CC6D6A">
      <w:pPr>
        <w:spacing w:after="120"/>
        <w:ind w:firstLine="720"/>
        <w:jc w:val="both"/>
        <w:rPr>
          <w:lang w:val="sr-Cyrl-RS"/>
        </w:rPr>
      </w:pPr>
      <w:r w:rsidRPr="002B4204">
        <w:rPr>
          <w:lang w:val="sr-Cyrl-RS"/>
        </w:rPr>
        <w:t>Кандидати који су освојили један бод у провери одређене компетенције, искључују се из даљег изборног поступка.</w:t>
      </w:r>
    </w:p>
    <w:p w14:paraId="4FD46122" w14:textId="77777777" w:rsidR="004D12EB" w:rsidRPr="00CC6D6A" w:rsidRDefault="004D12EB" w:rsidP="00CC6D6A">
      <w:pPr>
        <w:spacing w:after="120"/>
        <w:ind w:firstLine="720"/>
        <w:jc w:val="both"/>
        <w:rPr>
          <w:lang w:val="sr-Cyrl-RS"/>
        </w:rPr>
      </w:pPr>
    </w:p>
    <w:p w14:paraId="449D6C9C" w14:textId="77777777" w:rsidR="00A06982" w:rsidRPr="00CC6D6A" w:rsidRDefault="00A06982" w:rsidP="00CC6D6A">
      <w:pPr>
        <w:spacing w:after="120"/>
        <w:ind w:firstLine="720"/>
        <w:jc w:val="both"/>
        <w:rPr>
          <w:b/>
          <w:lang w:val="sr-Cyrl-RS"/>
        </w:rPr>
      </w:pPr>
      <w:r w:rsidRPr="00CC6D6A">
        <w:rPr>
          <w:b/>
          <w:lang w:val="sr-Cyrl-RS"/>
        </w:rPr>
        <w:lastRenderedPageBreak/>
        <w:t>2) Провера посебних функционалних компетенција:</w:t>
      </w:r>
    </w:p>
    <w:p w14:paraId="665C7FE0" w14:textId="77777777" w:rsidR="00A06982" w:rsidRPr="002B4204" w:rsidRDefault="00A06982" w:rsidP="00FA0157">
      <w:pPr>
        <w:spacing w:after="120"/>
        <w:ind w:firstLine="720"/>
        <w:jc w:val="both"/>
        <w:rPr>
          <w:lang w:val="sr-Cyrl-RS"/>
        </w:rPr>
      </w:pPr>
      <w:r w:rsidRPr="002B4204">
        <w:rPr>
          <w:lang w:val="sr-Cyrl-RS"/>
        </w:rPr>
        <w:t>Након што се изврши провера општих функционалних компетенција и сачини извештај о резултатима провере општих функционалних компетенција, провераваће се посебне функционалне компетенције.</w:t>
      </w:r>
    </w:p>
    <w:p w14:paraId="32F13A84" w14:textId="77777777" w:rsidR="001C7C33" w:rsidRPr="001C7C33" w:rsidRDefault="001C7C33" w:rsidP="001C7C33">
      <w:pPr>
        <w:ind w:firstLine="720"/>
        <w:jc w:val="both"/>
        <w:rPr>
          <w:noProof/>
          <w:lang w:val="sr-Cyrl-RS"/>
        </w:rPr>
      </w:pPr>
      <w:r w:rsidRPr="001C7C33">
        <w:rPr>
          <w:noProof/>
          <w:lang w:val="sr-Cyrl-RS"/>
        </w:rPr>
        <w:t>Посебне функционалне компетенције које ће се проверавати у изборном поступку су:</w:t>
      </w:r>
    </w:p>
    <w:p w14:paraId="6B5EA601" w14:textId="30AEF05F" w:rsidR="001C7C33" w:rsidRPr="001C7C33" w:rsidRDefault="001C7C33" w:rsidP="000F30C4">
      <w:pPr>
        <w:ind w:firstLine="720"/>
        <w:jc w:val="both"/>
        <w:rPr>
          <w:noProof/>
          <w:lang w:val="sr-Cyrl-RS"/>
        </w:rPr>
      </w:pPr>
      <w:r w:rsidRPr="001C7C33">
        <w:rPr>
          <w:noProof/>
          <w:lang w:val="sr-Cyrl-RS"/>
        </w:rPr>
        <w:t xml:space="preserve">- посебна функционална компетенција у области рада административно технички послови </w:t>
      </w:r>
      <w:r w:rsidR="000F30C4">
        <w:rPr>
          <w:noProof/>
          <w:lang w:val="sr-Cyrl-RS"/>
        </w:rPr>
        <w:t>–</w:t>
      </w:r>
      <w:r w:rsidRPr="001C7C33">
        <w:rPr>
          <w:noProof/>
          <w:lang w:val="sr-Cyrl-RS"/>
        </w:rPr>
        <w:t xml:space="preserve"> Познавање канцеларијског пословања</w:t>
      </w:r>
    </w:p>
    <w:p w14:paraId="29135C37" w14:textId="48D42810" w:rsidR="001C7C33" w:rsidRPr="001C7C33" w:rsidRDefault="001C7C33" w:rsidP="000F30C4">
      <w:pPr>
        <w:ind w:firstLine="720"/>
        <w:jc w:val="both"/>
        <w:rPr>
          <w:noProof/>
          <w:lang w:val="sr-Cyrl-RS"/>
        </w:rPr>
      </w:pPr>
      <w:r w:rsidRPr="001C7C33">
        <w:rPr>
          <w:noProof/>
          <w:lang w:val="sr-Cyrl-RS"/>
        </w:rPr>
        <w:t xml:space="preserve">- посебна функционална компетенција за радно место записничар </w:t>
      </w:r>
      <w:r w:rsidR="000F30C4">
        <w:rPr>
          <w:noProof/>
          <w:lang w:val="sr-Cyrl-RS"/>
        </w:rPr>
        <w:t>–</w:t>
      </w:r>
      <w:r w:rsidRPr="001C7C33">
        <w:rPr>
          <w:noProof/>
          <w:lang w:val="sr-Cyrl-RS"/>
        </w:rPr>
        <w:t xml:space="preserve"> Познавање прописа из делокруга радног места: Судски пословник, Закон о државним службеницима</w:t>
      </w:r>
      <w:r w:rsidR="00BD60D5">
        <w:rPr>
          <w:noProof/>
          <w:lang w:val="sr-Cyrl-RS"/>
        </w:rPr>
        <w:t xml:space="preserve">, </w:t>
      </w:r>
      <w:r w:rsidR="00BD60D5" w:rsidRPr="00BD60D5">
        <w:rPr>
          <w:noProof/>
          <w:lang w:val="sr-Cyrl-RS"/>
        </w:rPr>
        <w:t>Закон о печату државних и других органа</w:t>
      </w:r>
    </w:p>
    <w:p w14:paraId="66C57A60" w14:textId="2B1C654D" w:rsidR="001C7C33" w:rsidRPr="001C7C33" w:rsidRDefault="001C7C33" w:rsidP="00BB2842">
      <w:pPr>
        <w:spacing w:after="120"/>
        <w:ind w:firstLine="720"/>
        <w:jc w:val="both"/>
        <w:rPr>
          <w:noProof/>
          <w:lang w:val="sr-Cyrl-RS"/>
        </w:rPr>
      </w:pPr>
      <w:r w:rsidRPr="001C7C33">
        <w:rPr>
          <w:noProof/>
          <w:lang w:val="sr-Cyrl-RS"/>
        </w:rPr>
        <w:t xml:space="preserve">- посебна функционална компетенција у области рада дактилобиро </w:t>
      </w:r>
      <w:r w:rsidR="00BB2842">
        <w:rPr>
          <w:noProof/>
          <w:lang w:val="sr-Cyrl-RS"/>
        </w:rPr>
        <w:t>–</w:t>
      </w:r>
      <w:r w:rsidRPr="001C7C33">
        <w:rPr>
          <w:noProof/>
          <w:lang w:val="sr-Cyrl-RS"/>
        </w:rPr>
        <w:t xml:space="preserve"> Положен испит за дактилографа </w:t>
      </w:r>
      <w:r w:rsidR="00A116C4" w:rsidRPr="00A116C4">
        <w:rPr>
          <w:noProof/>
          <w:lang w:val="sr-Cyrl-RS"/>
        </w:rPr>
        <w:t>I-а или I-б класе</w:t>
      </w:r>
      <w:r w:rsidRPr="001C7C33">
        <w:rPr>
          <w:noProof/>
          <w:lang w:val="sr-Cyrl-RS"/>
        </w:rPr>
        <w:t>.</w:t>
      </w:r>
    </w:p>
    <w:p w14:paraId="15AA6A40" w14:textId="058C37EB" w:rsidR="00257784" w:rsidRPr="00257784" w:rsidRDefault="00257784" w:rsidP="00257784">
      <w:pPr>
        <w:spacing w:after="120"/>
        <w:ind w:firstLine="720"/>
        <w:jc w:val="both"/>
        <w:rPr>
          <w:lang w:val="sr-Cyrl-RS"/>
        </w:rPr>
      </w:pPr>
      <w:r w:rsidRPr="00257784">
        <w:rPr>
          <w:lang w:val="sr-Cyrl-RS"/>
        </w:rPr>
        <w:t>Посебне функционалне компетенци</w:t>
      </w:r>
      <w:r w:rsidR="00E93F5B">
        <w:rPr>
          <w:lang w:val="sr-Cyrl-RS"/>
        </w:rPr>
        <w:t xml:space="preserve">је ће се проверавати писаним и </w:t>
      </w:r>
      <w:r w:rsidRPr="00257784">
        <w:rPr>
          <w:lang w:val="sr-Cyrl-RS"/>
        </w:rPr>
        <w:t>усменим путем</w:t>
      </w:r>
      <w:r w:rsidR="00E93F5B">
        <w:rPr>
          <w:lang w:val="sr-Cyrl-RS"/>
        </w:rPr>
        <w:t xml:space="preserve">, као и увидом у </w:t>
      </w:r>
      <w:r w:rsidR="00E93F5B" w:rsidRPr="00E93F5B">
        <w:rPr>
          <w:lang w:val="sr-Cyrl-RS"/>
        </w:rPr>
        <w:t xml:space="preserve">доказ о положеном испиту за дактилографа </w:t>
      </w:r>
      <w:r w:rsidR="00A116C4" w:rsidRPr="005F4213">
        <w:rPr>
          <w:lang w:val="sr-Cyrl-RS" w:eastAsia="zh-CN"/>
        </w:rPr>
        <w:t>I-а или I-б класе</w:t>
      </w:r>
      <w:r w:rsidRPr="00257784">
        <w:rPr>
          <w:lang w:val="sr-Cyrl-RS"/>
        </w:rPr>
        <w:t>.</w:t>
      </w:r>
    </w:p>
    <w:p w14:paraId="5A55E9F5" w14:textId="75CB546A" w:rsidR="00A06982" w:rsidRDefault="00A06982" w:rsidP="00257784">
      <w:pPr>
        <w:spacing w:after="120"/>
        <w:ind w:firstLine="720"/>
        <w:jc w:val="both"/>
        <w:rPr>
          <w:lang w:val="sr-Cyrl-RS"/>
        </w:rPr>
      </w:pPr>
      <w:r w:rsidRPr="002B4204">
        <w:rPr>
          <w:lang w:val="sr-Cyrl-RS"/>
        </w:rPr>
        <w:t>Писана провера подразумева тест који се састоји од 1</w:t>
      </w:r>
      <w:r w:rsidR="004C4606">
        <w:rPr>
          <w:lang w:val="sr-Cyrl-RS"/>
        </w:rPr>
        <w:t>0</w:t>
      </w:r>
      <w:r w:rsidRPr="002B4204">
        <w:rPr>
          <w:lang w:val="sr-Cyrl-RS"/>
        </w:rPr>
        <w:t xml:space="preserve"> питања са више понуђених одговора. </w:t>
      </w:r>
      <w:r w:rsidR="00601320" w:rsidRPr="002F554E">
        <w:rPr>
          <w:lang w:val="sr-Cyrl-RS"/>
        </w:rPr>
        <w:t>Тестом се проверавају посебнe функционалнe компетенцијe Познавање канцеларијског пословања и Познавање прописа из делокруга радног места: Судски пословник, Закон о државним службеницима</w:t>
      </w:r>
      <w:r w:rsidR="00601320">
        <w:rPr>
          <w:lang w:val="sr-Cyrl-RS"/>
        </w:rPr>
        <w:t xml:space="preserve">, </w:t>
      </w:r>
      <w:r w:rsidR="00601320" w:rsidRPr="00BD60D5">
        <w:rPr>
          <w:noProof/>
          <w:lang w:val="sr-Cyrl-RS"/>
        </w:rPr>
        <w:t>Закон о печату државних и других органа</w:t>
      </w:r>
      <w:r w:rsidR="00601320" w:rsidRPr="002F554E">
        <w:rPr>
          <w:lang w:val="sr-Cyrl-RS"/>
        </w:rPr>
        <w:t xml:space="preserve">. </w:t>
      </w:r>
      <w:r w:rsidRPr="002B4204">
        <w:rPr>
          <w:lang w:val="sr-Cyrl-RS"/>
        </w:rPr>
        <w:t>Тест се сачињава избором из базе питања затвореног типа, која се објављује на интернет презентацији суда. Кандидати одговарају на питања заокруживањем једног од понуђених одговора. Свако брисање или исправка датог одговора сматра нетачаним одговором. Ако се кандидат на тесту служи недозвољеним средствима, Комисија ће га удаљити са теста. У том случају сматра се да кандидат није положио тест. Време за израду теста не може бити дуже од једног сата. Тачан одговор на свако питање доноси један бод. Максималан број бодова је 1</w:t>
      </w:r>
      <w:r w:rsidR="00BB2842">
        <w:rPr>
          <w:lang w:val="sr-Cyrl-RS"/>
        </w:rPr>
        <w:t>0</w:t>
      </w:r>
      <w:r w:rsidRPr="002B4204">
        <w:rPr>
          <w:lang w:val="sr-Cyrl-RS"/>
        </w:rPr>
        <w:t xml:space="preserve"> бодова.</w:t>
      </w:r>
    </w:p>
    <w:p w14:paraId="205F4425" w14:textId="16D55C07" w:rsidR="00C23FBE" w:rsidRPr="00982349" w:rsidRDefault="00C23FBE" w:rsidP="00C23FBE">
      <w:pPr>
        <w:spacing w:after="120"/>
        <w:ind w:firstLine="720"/>
        <w:jc w:val="both"/>
        <w:rPr>
          <w:lang w:val="sr-Cyrl-RS"/>
        </w:rPr>
      </w:pPr>
      <w:r w:rsidRPr="00FD75DD">
        <w:rPr>
          <w:lang w:val="sr-Cyrl-RS"/>
        </w:rPr>
        <w:t xml:space="preserve">Посебна функционална компетенција - Положен испит за дактилографа </w:t>
      </w:r>
      <w:r w:rsidR="00A116C4" w:rsidRPr="00A116C4">
        <w:rPr>
          <w:lang w:val="sr-Cyrl-RS"/>
        </w:rPr>
        <w:t xml:space="preserve">I-а или I-б класе </w:t>
      </w:r>
      <w:r>
        <w:rPr>
          <w:lang w:val="sr-Cyrl-RS"/>
        </w:rPr>
        <w:t xml:space="preserve">се проверава увидом у </w:t>
      </w:r>
      <w:r w:rsidRPr="002E3B5A">
        <w:rPr>
          <w:lang w:val="sr-Cyrl-RS"/>
        </w:rPr>
        <w:t>сертификат, потврду или други одговарајући доказ</w:t>
      </w:r>
      <w:r>
        <w:rPr>
          <w:lang w:val="sr-Cyrl-RS"/>
        </w:rPr>
        <w:t xml:space="preserve">, који приложи кандидат, о </w:t>
      </w:r>
      <w:r w:rsidRPr="002E3B5A">
        <w:rPr>
          <w:lang w:val="sr-Cyrl-RS"/>
        </w:rPr>
        <w:t>положен</w:t>
      </w:r>
      <w:r>
        <w:rPr>
          <w:lang w:val="sr-Cyrl-RS"/>
        </w:rPr>
        <w:t>ом</w:t>
      </w:r>
      <w:r w:rsidRPr="002E3B5A">
        <w:rPr>
          <w:lang w:val="sr-Cyrl-RS"/>
        </w:rPr>
        <w:t xml:space="preserve"> испит</w:t>
      </w:r>
      <w:r>
        <w:rPr>
          <w:lang w:val="sr-Cyrl-RS"/>
        </w:rPr>
        <w:t>у</w:t>
      </w:r>
      <w:r w:rsidRPr="002E3B5A">
        <w:rPr>
          <w:lang w:val="sr-Cyrl-RS"/>
        </w:rPr>
        <w:t xml:space="preserve"> за дактилографа </w:t>
      </w:r>
      <w:r w:rsidR="00271863" w:rsidRPr="00271863">
        <w:rPr>
          <w:lang w:val="sr-Cyrl-RS"/>
        </w:rPr>
        <w:t>I-а или I-б класе</w:t>
      </w:r>
      <w:r w:rsidRPr="002E3B5A">
        <w:rPr>
          <w:lang w:val="sr-Cyrl-RS"/>
        </w:rPr>
        <w:t>.</w:t>
      </w:r>
      <w:r>
        <w:rPr>
          <w:lang w:val="sr-Cyrl-RS"/>
        </w:rPr>
        <w:t xml:space="preserve"> </w:t>
      </w:r>
    </w:p>
    <w:p w14:paraId="01C60C19" w14:textId="77777777" w:rsidR="00C23FBE" w:rsidRDefault="00C23FBE" w:rsidP="00C23FBE">
      <w:pPr>
        <w:spacing w:after="120"/>
        <w:ind w:firstLine="720"/>
        <w:jc w:val="both"/>
        <w:rPr>
          <w:lang w:val="sr-Cyrl-RS"/>
        </w:rPr>
      </w:pPr>
      <w:r w:rsidRPr="00AF77E7">
        <w:rPr>
          <w:lang w:val="sr-Cyrl-RS"/>
        </w:rPr>
        <w:t xml:space="preserve">Усмена провера подразумева </w:t>
      </w:r>
      <w:r w:rsidRPr="00C23FBE">
        <w:rPr>
          <w:lang w:val="sr-Cyrl-RS"/>
        </w:rPr>
        <w:t>разговор са кандидатом</w:t>
      </w:r>
      <w:r w:rsidRPr="00AF77E7">
        <w:rPr>
          <w:lang w:val="sr-Cyrl-RS"/>
        </w:rPr>
        <w:t xml:space="preserve"> у којем се од кандидата захтева да у усменом облику да предлог решења одређеног задатка који је типичан за обављање послова на радном месту за које је расписан конкурс. Свим кандидатима се поставља исти задатак. Комисија може кандидату поставити подпитања у вези усменог задатка. </w:t>
      </w:r>
    </w:p>
    <w:p w14:paraId="0CB92699" w14:textId="25F67C7F" w:rsidR="00A06982" w:rsidRDefault="00C23FBE" w:rsidP="00C23FBE">
      <w:pPr>
        <w:spacing w:after="120"/>
        <w:ind w:firstLine="720"/>
        <w:jc w:val="both"/>
        <w:rPr>
          <w:lang w:val="sr-Cyrl-RS"/>
        </w:rPr>
      </w:pPr>
      <w:r w:rsidRPr="00494274">
        <w:rPr>
          <w:noProof/>
          <w:lang w:val="sr-Cyrl-RS" w:eastAsia="zh-CN"/>
        </w:rPr>
        <w:t>Приликом провере посебних функционалних компетенција кандидату се може доделити највише 20 бодова</w:t>
      </w:r>
      <w:r>
        <w:rPr>
          <w:noProof/>
          <w:lang w:val="sr-Cyrl-RS" w:eastAsia="zh-CN"/>
        </w:rPr>
        <w:t>, од чега</w:t>
      </w:r>
      <w:r w:rsidRPr="00F609C2">
        <w:t xml:space="preserve"> </w:t>
      </w:r>
      <w:r w:rsidRPr="00F609C2">
        <w:rPr>
          <w:noProof/>
          <w:lang w:val="sr-Cyrl-RS" w:eastAsia="zh-CN"/>
        </w:rPr>
        <w:t>15 бодова на писаној провери</w:t>
      </w:r>
      <w:r>
        <w:rPr>
          <w:noProof/>
          <w:lang w:val="sr-Cyrl-RS" w:eastAsia="zh-CN"/>
        </w:rPr>
        <w:t xml:space="preserve"> (</w:t>
      </w:r>
      <w:r w:rsidRPr="00F609C2">
        <w:rPr>
          <w:noProof/>
          <w:lang w:val="sr-Cyrl-RS" w:eastAsia="zh-CN"/>
        </w:rPr>
        <w:t xml:space="preserve">10 бодова на тесту и 5 бодова на увиду у доказ о положеном испиту за дактилографа </w:t>
      </w:r>
      <w:r w:rsidR="00A116C4" w:rsidRPr="00A116C4">
        <w:rPr>
          <w:noProof/>
          <w:lang w:val="sr-Cyrl-RS" w:eastAsia="zh-CN"/>
        </w:rPr>
        <w:t>I-а или I-б класе</w:t>
      </w:r>
      <w:r>
        <w:rPr>
          <w:noProof/>
          <w:lang w:val="sr-Cyrl-RS" w:eastAsia="zh-CN"/>
        </w:rPr>
        <w:t>)</w:t>
      </w:r>
      <w:r w:rsidRPr="00F609C2">
        <w:rPr>
          <w:noProof/>
          <w:lang w:val="sr-Cyrl-RS" w:eastAsia="zh-CN"/>
        </w:rPr>
        <w:t xml:space="preserve"> и 5 бодова на усменој провери </w:t>
      </w:r>
      <w:r>
        <w:rPr>
          <w:noProof/>
          <w:lang w:val="sr-Cyrl-RS" w:eastAsia="zh-CN"/>
        </w:rPr>
        <w:t>–</w:t>
      </w:r>
      <w:r w:rsidRPr="00F609C2">
        <w:rPr>
          <w:noProof/>
          <w:lang w:val="sr-Cyrl-RS" w:eastAsia="zh-CN"/>
        </w:rPr>
        <w:t xml:space="preserve"> разговору</w:t>
      </w:r>
      <w:r w:rsidR="00A06982" w:rsidRPr="002B4204">
        <w:rPr>
          <w:lang w:val="sr-Cyrl-RS"/>
        </w:rPr>
        <w:t>.</w:t>
      </w:r>
    </w:p>
    <w:p w14:paraId="1AE81771" w14:textId="77777777" w:rsidR="00F20DF6" w:rsidRDefault="00A06982" w:rsidP="00F20DF6">
      <w:pPr>
        <w:tabs>
          <w:tab w:val="left" w:pos="709"/>
          <w:tab w:val="left" w:pos="851"/>
        </w:tabs>
        <w:spacing w:after="120"/>
        <w:ind w:firstLine="720"/>
        <w:jc w:val="both"/>
        <w:rPr>
          <w:b/>
          <w:color w:val="000000"/>
          <w:lang w:val="sr-Cyrl-RS"/>
        </w:rPr>
      </w:pPr>
      <w:r w:rsidRPr="00CE445B">
        <w:rPr>
          <w:b/>
          <w:color w:val="000000"/>
          <w:lang w:val="sr-Cyrl-RS"/>
        </w:rPr>
        <w:t>3) Провера понашајних компетенција:</w:t>
      </w:r>
    </w:p>
    <w:p w14:paraId="426EE044" w14:textId="77777777" w:rsidR="002D3435" w:rsidRPr="00246751" w:rsidRDefault="002D3435" w:rsidP="002D3435">
      <w:pPr>
        <w:spacing w:after="120"/>
        <w:ind w:firstLine="720"/>
        <w:jc w:val="both"/>
        <w:rPr>
          <w:lang w:val="sr-Cyrl-RS"/>
        </w:rPr>
      </w:pPr>
      <w:r w:rsidRPr="004862BA">
        <w:rPr>
          <w:lang w:val="sr-Cyrl-RS"/>
        </w:rPr>
        <w:t>Након што се изврши провера посебних функционалних компетенција и сачини извештај о резултатима провере посе</w:t>
      </w:r>
      <w:r>
        <w:rPr>
          <w:lang w:val="sr-Cyrl-RS"/>
        </w:rPr>
        <w:t>бних функционалних компетенција</w:t>
      </w:r>
      <w:r w:rsidRPr="008500F3">
        <w:rPr>
          <w:lang w:val="sr-Cyrl-RS"/>
        </w:rPr>
        <w:t xml:space="preserve">, међу кандидатима који су испунили мерила врши се </w:t>
      </w:r>
      <w:r>
        <w:rPr>
          <w:lang w:val="sr-Cyrl-RS"/>
        </w:rPr>
        <w:t>провера понашајних компетенција, и то: у</w:t>
      </w:r>
      <w:r w:rsidRPr="002D3435">
        <w:rPr>
          <w:lang w:val="sr-Cyrl-RS"/>
        </w:rPr>
        <w:t>прављање информацијама, управљање задацима и остваривање резултата, оријентација ка учењу и променама,  изградња и одржавање професионалних односа и</w:t>
      </w:r>
      <w:r>
        <w:rPr>
          <w:lang w:val="sr-Cyrl-RS"/>
        </w:rPr>
        <w:t xml:space="preserve"> с</w:t>
      </w:r>
      <w:r w:rsidRPr="002D3435">
        <w:rPr>
          <w:lang w:val="sr-Cyrl-RS"/>
        </w:rPr>
        <w:t xml:space="preserve">авесност, посвећеност и интегритет. </w:t>
      </w:r>
    </w:p>
    <w:p w14:paraId="329E56E9" w14:textId="77777777" w:rsidR="002D3435" w:rsidRPr="002D3435" w:rsidRDefault="002D3435" w:rsidP="002D3435">
      <w:pPr>
        <w:spacing w:after="120"/>
        <w:ind w:firstLine="720"/>
        <w:jc w:val="both"/>
        <w:rPr>
          <w:lang w:val="sr-Cyrl-RS"/>
        </w:rPr>
      </w:pPr>
      <w:r w:rsidRPr="002D3435">
        <w:rPr>
          <w:lang w:val="sr-Cyrl-RS"/>
        </w:rPr>
        <w:t>Понашајне компетенције проверава дипломирани психолог путем интервјуа базираном на компетенцијама и упитника.</w:t>
      </w:r>
    </w:p>
    <w:p w14:paraId="132FBD29" w14:textId="7F790A0C" w:rsidR="00A06982" w:rsidRDefault="002D3435" w:rsidP="002D3435">
      <w:pPr>
        <w:spacing w:after="120"/>
        <w:ind w:firstLine="720"/>
        <w:jc w:val="both"/>
        <w:rPr>
          <w:lang w:val="sr-Cyrl-RS"/>
        </w:rPr>
      </w:pPr>
      <w:r w:rsidRPr="001C5895">
        <w:rPr>
          <w:lang w:val="sr-Cyrl-RS"/>
        </w:rPr>
        <w:lastRenderedPageBreak/>
        <w:t>Приликом провере понашајних компетенција кандидату се може доделити највише 25 бодова (по највише 5 бодова за сваку понашајну компетенцију)</w:t>
      </w:r>
      <w:r w:rsidR="00A06982" w:rsidRPr="00CC6D6A">
        <w:rPr>
          <w:lang w:val="sr-Cyrl-RS"/>
        </w:rPr>
        <w:t>.</w:t>
      </w:r>
    </w:p>
    <w:p w14:paraId="1C897BA4" w14:textId="77777777" w:rsidR="00774FF2" w:rsidRPr="00774FF2" w:rsidRDefault="00774FF2" w:rsidP="00774FF2">
      <w:pPr>
        <w:spacing w:after="120"/>
        <w:ind w:firstLine="720"/>
        <w:jc w:val="both"/>
        <w:rPr>
          <w:lang w:val="sr-Cyrl-RS"/>
        </w:rPr>
      </w:pPr>
      <w:r w:rsidRPr="00774FF2">
        <w:rPr>
          <w:lang w:val="sr-Cyrl-RS"/>
        </w:rPr>
        <w:t>Резултати провере понашајних компетенција кандидата који је испунио мерила у једном конкурсном поступку имају важност трајања у свим конкурсним поступцима у органима државне управе, односно у државном органу који се спроводе у наредне две године од дана спроведене провере.</w:t>
      </w:r>
    </w:p>
    <w:p w14:paraId="3C92E33D" w14:textId="301A63C6" w:rsidR="00774FF2" w:rsidRPr="00CC6D6A" w:rsidRDefault="00774FF2" w:rsidP="00774FF2">
      <w:pPr>
        <w:spacing w:after="120"/>
        <w:ind w:firstLine="720"/>
        <w:jc w:val="both"/>
        <w:rPr>
          <w:lang w:val="sr-Cyrl-RS"/>
        </w:rPr>
      </w:pPr>
      <w:r w:rsidRPr="00774FF2">
        <w:rPr>
          <w:lang w:val="sr-Cyrl-RS"/>
        </w:rPr>
        <w:t>Резултати провере понашајних компетенција кандидата, који није испунио мерила у једном конкурсном поступку имају важност трајања од једне године од дана спроведене провере, у свим конкурсним поступцима у органима државне управе, односно у државном органу.</w:t>
      </w:r>
    </w:p>
    <w:p w14:paraId="0E38F480"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4) Интервју са Конкурсном комисијом:</w:t>
      </w:r>
    </w:p>
    <w:p w14:paraId="3215AD6B" w14:textId="77777777" w:rsidR="00774FF2" w:rsidRPr="00774FF2" w:rsidRDefault="00774FF2" w:rsidP="0074363F">
      <w:pPr>
        <w:spacing w:after="120"/>
        <w:ind w:firstLine="720"/>
        <w:jc w:val="both"/>
        <w:rPr>
          <w:lang w:val="sr-Cyrl-RS"/>
        </w:rPr>
      </w:pPr>
      <w:r w:rsidRPr="00774FF2">
        <w:rPr>
          <w:lang w:val="sr-Cyrl-RS"/>
        </w:rPr>
        <w:t>Након што се сачини извештај о резултатима провере понашајних компетенција, међу кандидатима који су испунили мерила, приступа се фази у којој се спроводи Интервју са комисијом.</w:t>
      </w:r>
    </w:p>
    <w:p w14:paraId="04AAABE7" w14:textId="77777777" w:rsidR="00774FF2" w:rsidRPr="00774FF2" w:rsidRDefault="00774FF2" w:rsidP="0074363F">
      <w:pPr>
        <w:spacing w:after="120"/>
        <w:ind w:firstLine="720"/>
        <w:jc w:val="both"/>
        <w:rPr>
          <w:lang w:val="sr-Cyrl-RS"/>
        </w:rPr>
      </w:pPr>
      <w:r w:rsidRPr="00774FF2">
        <w:rPr>
          <w:lang w:val="sr-Cyrl-RS"/>
        </w:rPr>
        <w:t>Интервју са Комисијом подразумева разговор који чланови Комисије воде са кандидатом у циљу процене мотивације за рад на радном месту и прихватања вредности државних органа. Комисија на основу одговора кандидата на постављена питања процењује колико је кандидат показао изражену мотивацију за рад на радном месту.</w:t>
      </w:r>
    </w:p>
    <w:p w14:paraId="5DE693B0" w14:textId="22918214" w:rsidR="00A06982" w:rsidRPr="002B4204" w:rsidRDefault="00774FF2" w:rsidP="0074363F">
      <w:pPr>
        <w:tabs>
          <w:tab w:val="left" w:pos="709"/>
          <w:tab w:val="left" w:pos="851"/>
        </w:tabs>
        <w:ind w:firstLine="720"/>
        <w:jc w:val="both"/>
        <w:rPr>
          <w:lang w:val="sr-Cyrl-RS"/>
        </w:rPr>
      </w:pPr>
      <w:r w:rsidRPr="00774FF2">
        <w:rPr>
          <w:lang w:val="sr-Cyrl-RS"/>
        </w:rPr>
        <w:t>Приликом Интервјуа са Комисијом кандидату се може доделити највише 6 бодова</w:t>
      </w:r>
      <w:r w:rsidR="00A06982" w:rsidRPr="002B4204">
        <w:rPr>
          <w:lang w:val="sr-Cyrl-RS"/>
        </w:rPr>
        <w:t>.</w:t>
      </w:r>
    </w:p>
    <w:p w14:paraId="71BCACC3" w14:textId="77777777" w:rsidR="00A06982" w:rsidRPr="002B4204" w:rsidRDefault="00A06982" w:rsidP="00D80689">
      <w:pPr>
        <w:ind w:firstLine="720"/>
        <w:jc w:val="both"/>
        <w:rPr>
          <w:lang w:val="sr-Cyrl-RS"/>
        </w:rPr>
      </w:pPr>
    </w:p>
    <w:p w14:paraId="2DFDD803" w14:textId="77777777" w:rsidR="009A2F31" w:rsidRPr="00CE445B" w:rsidRDefault="009A2F31" w:rsidP="009A2F31">
      <w:pPr>
        <w:tabs>
          <w:tab w:val="left" w:pos="709"/>
          <w:tab w:val="left" w:pos="851"/>
        </w:tabs>
        <w:spacing w:after="120"/>
        <w:ind w:firstLine="720"/>
        <w:jc w:val="both"/>
        <w:rPr>
          <w:b/>
          <w:color w:val="000000"/>
          <w:lang w:val="sr-Cyrl-RS"/>
        </w:rPr>
      </w:pPr>
      <w:r w:rsidRPr="00CE445B">
        <w:rPr>
          <w:b/>
          <w:color w:val="000000"/>
          <w:lang w:val="sr-Cyrl-RS"/>
        </w:rPr>
        <w:t>Х Место и време провере компетенција у изборном поступку:</w:t>
      </w:r>
    </w:p>
    <w:p w14:paraId="7E54B318" w14:textId="77777777" w:rsidR="009A2F31" w:rsidRPr="0074363F" w:rsidRDefault="009A2F31" w:rsidP="009A2F31">
      <w:pPr>
        <w:spacing w:after="120"/>
        <w:ind w:firstLine="720"/>
        <w:jc w:val="both"/>
        <w:rPr>
          <w:lang w:val="sr-Cyrl-RS"/>
        </w:rPr>
      </w:pPr>
      <w:r w:rsidRPr="0074363F">
        <w:rPr>
          <w:lang w:val="sr-Cyrl-RS"/>
        </w:rPr>
        <w:t>Провера општих функционалних компетенција, посебних функционалних компетенција и интервју са конкурсном комисијом ће се обавити у просторијама Прекршајног суда у Обреновцу, Александра Аце Симовића 9а, Обреновац.</w:t>
      </w:r>
    </w:p>
    <w:p w14:paraId="12678EEA" w14:textId="77777777" w:rsidR="009A2F31" w:rsidRPr="0074363F" w:rsidRDefault="009A2F31" w:rsidP="009A2F31">
      <w:pPr>
        <w:spacing w:after="120"/>
        <w:ind w:firstLine="720"/>
        <w:jc w:val="both"/>
        <w:rPr>
          <w:lang w:val="sr-Cyrl-RS"/>
        </w:rPr>
      </w:pPr>
      <w:r w:rsidRPr="0074363F">
        <w:rPr>
          <w:lang w:val="sr-Cyrl-RS"/>
        </w:rPr>
        <w:t xml:space="preserve">Провера понашајних компетенција ће се обавити </w:t>
      </w:r>
      <w:r w:rsidRPr="00992F78">
        <w:rPr>
          <w:lang w:val="sr-Cyrl-RS"/>
        </w:rPr>
        <w:t xml:space="preserve">у просторијама Прекршајног суда у Обреновцу, Александра Аце Симовића 9а, Обреновац </w:t>
      </w:r>
      <w:r>
        <w:rPr>
          <w:lang w:val="sr-Cyrl-RS"/>
        </w:rPr>
        <w:t xml:space="preserve">или </w:t>
      </w:r>
      <w:r w:rsidRPr="0074363F">
        <w:rPr>
          <w:lang w:val="sr-Cyrl-RS"/>
        </w:rPr>
        <w:t xml:space="preserve">у просторијама Службе за управљање кадровима (Нови Београд, Булевар Михајла Пупина бр. 2 источно крило, други спрат), </w:t>
      </w:r>
      <w:r>
        <w:rPr>
          <w:lang w:val="sr-Cyrl-RS"/>
        </w:rPr>
        <w:t>уколико</w:t>
      </w:r>
      <w:r w:rsidRPr="0074363F">
        <w:rPr>
          <w:lang w:val="sr-Cyrl-RS"/>
        </w:rPr>
        <w:t xml:space="preserve"> Прекршајни суд у Обреновцу, сходно члану 61. став 3. Закона о државним службеницима, оствари сарадњу ради пружања стручне и саветодавне помоћи у поступку провере компетенција. </w:t>
      </w:r>
    </w:p>
    <w:p w14:paraId="29E26FC4" w14:textId="77777777" w:rsidR="009A2F31" w:rsidRPr="002B4204" w:rsidRDefault="009A2F31" w:rsidP="009A2F31">
      <w:pPr>
        <w:tabs>
          <w:tab w:val="left" w:pos="709"/>
          <w:tab w:val="left" w:pos="851"/>
        </w:tabs>
        <w:ind w:firstLine="720"/>
        <w:jc w:val="both"/>
        <w:rPr>
          <w:lang w:val="sr-Cyrl-RS"/>
        </w:rPr>
      </w:pPr>
      <w:r w:rsidRPr="0074363F">
        <w:rPr>
          <w:lang w:val="sr-Cyrl-RS"/>
        </w:rPr>
        <w:t>Кандидати ће о датуму и времену провере компетенција бити обавештени на начин који су навели у Обрасцу пријаве (на бројеве телефона или е-mail адресе).</w:t>
      </w:r>
    </w:p>
    <w:p w14:paraId="27C0379C" w14:textId="77777777" w:rsidR="00A06982" w:rsidRPr="002B4204" w:rsidRDefault="00A06982" w:rsidP="00D80689">
      <w:pPr>
        <w:ind w:firstLine="720"/>
        <w:jc w:val="both"/>
        <w:rPr>
          <w:lang w:val="sr-Cyrl-RS"/>
        </w:rPr>
      </w:pPr>
    </w:p>
    <w:p w14:paraId="14222C73" w14:textId="118AC92A"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 xml:space="preserve">XI Докази који се прилажу уз пријаву на конкурс: </w:t>
      </w:r>
    </w:p>
    <w:p w14:paraId="7F31CED0" w14:textId="77777777" w:rsidR="0074363F" w:rsidRPr="0074363F" w:rsidRDefault="0074363F" w:rsidP="0074363F">
      <w:pPr>
        <w:ind w:firstLine="720"/>
        <w:jc w:val="both"/>
        <w:rPr>
          <w:lang w:val="sr-Cyrl-RS"/>
        </w:rPr>
      </w:pPr>
      <w:r w:rsidRPr="0074363F">
        <w:rPr>
          <w:lang w:val="sr-Cyrl-RS"/>
        </w:rPr>
        <w:t xml:space="preserve">Уз пријаву на конкурс кандидат прилаже: </w:t>
      </w:r>
    </w:p>
    <w:p w14:paraId="34D80510" w14:textId="46759CE1" w:rsidR="0074363F" w:rsidRPr="0074363F" w:rsidRDefault="0074363F" w:rsidP="0074363F">
      <w:pPr>
        <w:ind w:firstLine="720"/>
        <w:jc w:val="both"/>
        <w:rPr>
          <w:lang w:val="sr-Cyrl-RS"/>
        </w:rPr>
      </w:pPr>
      <w:r w:rsidRPr="0074363F">
        <w:rPr>
          <w:lang w:val="sr-Cyrl-RS"/>
        </w:rPr>
        <w:t>- сертификат, потврду или други одговарајући доказ о познавању рада на рачунару (уколико га поседује и жели да на основу њега буде ослобођен провере компетенције „Дигитална писменост“)</w:t>
      </w:r>
      <w:r w:rsidR="00992F78">
        <w:rPr>
          <w:lang w:val="sr-Cyrl-RS"/>
        </w:rPr>
        <w:t>, не старији од 1 (једне) године.</w:t>
      </w:r>
    </w:p>
    <w:p w14:paraId="5E470842" w14:textId="143D2906" w:rsidR="0074363F" w:rsidRPr="0074363F" w:rsidRDefault="0074363F" w:rsidP="0074363F">
      <w:pPr>
        <w:spacing w:after="120"/>
        <w:ind w:firstLine="720"/>
        <w:jc w:val="both"/>
        <w:rPr>
          <w:lang w:val="sr-Cyrl-RS"/>
        </w:rPr>
      </w:pPr>
      <w:r w:rsidRPr="0074363F">
        <w:rPr>
          <w:lang w:val="sr-Cyrl-RS"/>
        </w:rPr>
        <w:t>- доказ о положеном испиту за дактилографа I-а или I-б класе</w:t>
      </w:r>
      <w:r w:rsidR="004F0983">
        <w:rPr>
          <w:lang w:val="sr-Cyrl-RS"/>
        </w:rPr>
        <w:t>.</w:t>
      </w:r>
    </w:p>
    <w:p w14:paraId="75714A2B" w14:textId="6614B6D3" w:rsidR="00F20DF6" w:rsidRDefault="0074363F" w:rsidP="0074363F">
      <w:pPr>
        <w:ind w:firstLine="720"/>
        <w:jc w:val="both"/>
        <w:rPr>
          <w:lang w:val="sr-Cyrl-RS"/>
        </w:rPr>
      </w:pPr>
      <w:r w:rsidRPr="0074363F">
        <w:rPr>
          <w:lang w:val="sr-Cyrl-RS"/>
        </w:rPr>
        <w:t>Наведени докази се прилажу у оригиналу или у копији која је оверена код јавног бележника.</w:t>
      </w:r>
    </w:p>
    <w:p w14:paraId="5A0DDEB5" w14:textId="219F4359" w:rsidR="0074363F" w:rsidRDefault="0074363F" w:rsidP="0074363F">
      <w:pPr>
        <w:ind w:firstLine="720"/>
        <w:jc w:val="both"/>
        <w:rPr>
          <w:lang w:val="sr-Cyrl-RS"/>
        </w:rPr>
      </w:pPr>
    </w:p>
    <w:p w14:paraId="75E779AE" w14:textId="4C340BEF" w:rsidR="004D12EB" w:rsidRDefault="004D12EB" w:rsidP="0074363F">
      <w:pPr>
        <w:ind w:firstLine="720"/>
        <w:jc w:val="both"/>
        <w:rPr>
          <w:lang w:val="sr-Cyrl-RS"/>
        </w:rPr>
      </w:pPr>
    </w:p>
    <w:p w14:paraId="03BAB641" w14:textId="2CEE9AB4" w:rsidR="004D12EB" w:rsidRDefault="004D12EB" w:rsidP="0074363F">
      <w:pPr>
        <w:ind w:firstLine="720"/>
        <w:jc w:val="both"/>
        <w:rPr>
          <w:lang w:val="sr-Cyrl-RS"/>
        </w:rPr>
      </w:pPr>
    </w:p>
    <w:p w14:paraId="58B1C2FB" w14:textId="3691FDFC" w:rsidR="004D12EB" w:rsidRDefault="004D12EB" w:rsidP="0074363F">
      <w:pPr>
        <w:ind w:firstLine="720"/>
        <w:jc w:val="both"/>
        <w:rPr>
          <w:lang w:val="sr-Cyrl-RS"/>
        </w:rPr>
      </w:pPr>
    </w:p>
    <w:p w14:paraId="19C98E7B" w14:textId="77777777" w:rsidR="004D12EB" w:rsidRPr="002B4204" w:rsidRDefault="004D12EB" w:rsidP="0074363F">
      <w:pPr>
        <w:ind w:firstLine="720"/>
        <w:jc w:val="both"/>
        <w:rPr>
          <w:lang w:val="sr-Cyrl-RS"/>
        </w:rPr>
      </w:pPr>
    </w:p>
    <w:p w14:paraId="6BA3E7FF"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lastRenderedPageBreak/>
        <w:t>ХII Остали докази које прилажу само кандидати који су успешно прошли фазе изборног поступка пре интервјуа са Конкурсном комисијом:</w:t>
      </w:r>
    </w:p>
    <w:p w14:paraId="4F34CD63" w14:textId="77777777" w:rsidR="004F0983" w:rsidRPr="004F0983" w:rsidRDefault="004F0983" w:rsidP="004F0983">
      <w:pPr>
        <w:ind w:firstLine="720"/>
        <w:jc w:val="both"/>
        <w:rPr>
          <w:lang w:val="sr-Cyrl-RS"/>
        </w:rPr>
      </w:pPr>
      <w:r w:rsidRPr="004F0983">
        <w:rPr>
          <w:lang w:val="sr-Cyrl-RS"/>
        </w:rPr>
        <w:t>Кандидати који су успешно прошли фазе изборног поступка пре интервјуа са конкурсном комисијом биће позивани да, у року од пет радних дана од дана пријема обавештења, доставе остале доказе који се прилажу у конкурсном поступку, и то:</w:t>
      </w:r>
    </w:p>
    <w:p w14:paraId="37B83099" w14:textId="77777777" w:rsidR="004F0983" w:rsidRPr="004F0983" w:rsidRDefault="004F0983" w:rsidP="004F0983">
      <w:pPr>
        <w:ind w:firstLine="720"/>
        <w:jc w:val="both"/>
        <w:rPr>
          <w:lang w:val="sr-Cyrl-RS"/>
        </w:rPr>
      </w:pPr>
      <w:r w:rsidRPr="004F0983">
        <w:rPr>
          <w:lang w:val="sr-Cyrl-RS"/>
        </w:rPr>
        <w:t>- личну биографију са наводима о досадашњем радном искуству</w:t>
      </w:r>
    </w:p>
    <w:p w14:paraId="302D2B0F" w14:textId="77777777" w:rsidR="004F0983" w:rsidRPr="004F0983" w:rsidRDefault="004F0983" w:rsidP="004F0983">
      <w:pPr>
        <w:ind w:firstLine="720"/>
        <w:jc w:val="both"/>
        <w:rPr>
          <w:lang w:val="sr-Cyrl-RS"/>
        </w:rPr>
      </w:pPr>
      <w:r w:rsidRPr="004F0983">
        <w:rPr>
          <w:lang w:val="sr-Cyrl-RS"/>
        </w:rPr>
        <w:t>- извод из матичне књиге рођених,</w:t>
      </w:r>
    </w:p>
    <w:p w14:paraId="4FD9B13F" w14:textId="77777777" w:rsidR="004F0983" w:rsidRPr="004F0983" w:rsidRDefault="004F0983" w:rsidP="004F0983">
      <w:pPr>
        <w:ind w:firstLine="720"/>
        <w:jc w:val="both"/>
        <w:rPr>
          <w:lang w:val="sr-Cyrl-RS"/>
        </w:rPr>
      </w:pPr>
      <w:r w:rsidRPr="004F0983">
        <w:rPr>
          <w:lang w:val="sr-Cyrl-RS"/>
        </w:rPr>
        <w:t>- уверење о држављанству Републике Србије,</w:t>
      </w:r>
    </w:p>
    <w:p w14:paraId="6D718CB5" w14:textId="77777777" w:rsidR="004F0983" w:rsidRPr="004F0983" w:rsidRDefault="004F0983" w:rsidP="004F0983">
      <w:pPr>
        <w:ind w:firstLine="720"/>
        <w:jc w:val="both"/>
        <w:rPr>
          <w:lang w:val="sr-Cyrl-RS"/>
        </w:rPr>
      </w:pPr>
      <w:r w:rsidRPr="004F0983">
        <w:rPr>
          <w:lang w:val="sr-Cyrl-RS"/>
        </w:rPr>
        <w:t>- диплому или уверење којом се потврђује стручна спрема која је наведена у условима за радно место,</w:t>
      </w:r>
    </w:p>
    <w:p w14:paraId="382FFF41" w14:textId="77777777" w:rsidR="004F0983" w:rsidRPr="004F0983" w:rsidRDefault="004F0983" w:rsidP="004F0983">
      <w:pPr>
        <w:ind w:firstLine="720"/>
        <w:jc w:val="both"/>
        <w:rPr>
          <w:lang w:val="sr-Cyrl-RS"/>
        </w:rPr>
      </w:pPr>
      <w:r w:rsidRPr="004F0983">
        <w:rPr>
          <w:lang w:val="sr-Cyrl-RS"/>
        </w:rPr>
        <w:t>- уверење о положеном државном стручном испиту (уколико кандидат има положен државни стручни испит),</w:t>
      </w:r>
    </w:p>
    <w:p w14:paraId="24603210" w14:textId="77777777" w:rsidR="004F0983" w:rsidRPr="004F0983" w:rsidRDefault="004F0983" w:rsidP="004F0983">
      <w:pPr>
        <w:ind w:firstLine="720"/>
        <w:jc w:val="both"/>
        <w:rPr>
          <w:lang w:val="sr-Cyrl-RS"/>
        </w:rPr>
      </w:pPr>
      <w:r w:rsidRPr="004F0983">
        <w:rPr>
          <w:lang w:val="sr-Cyrl-RS"/>
        </w:rPr>
        <w:t>- потврду да учеснику конкурса раније није престајао радни однос у државном органу због теже повреде радне дужности из радног односа издате од стране државног органа у коме је учесник јавног конкурса био у радном односу (подносе само они кандидати који су радили у државном органу)</w:t>
      </w:r>
    </w:p>
    <w:p w14:paraId="196D544D" w14:textId="77777777" w:rsidR="004F0983" w:rsidRPr="004F0983" w:rsidRDefault="004F0983" w:rsidP="004F0983">
      <w:pPr>
        <w:ind w:firstLine="720"/>
        <w:jc w:val="both"/>
        <w:rPr>
          <w:lang w:val="sr-Cyrl-RS"/>
        </w:rPr>
      </w:pPr>
      <w:r w:rsidRPr="004F0983">
        <w:rPr>
          <w:lang w:val="sr-Cyrl-RS"/>
        </w:rPr>
        <w:t>- доказ о радном искуству у струци (потврде, решења, уговори и други акти из којих се види на којим пословима, са којом стручном спремом и у ком временском периоду је стечено радно искуство)</w:t>
      </w:r>
    </w:p>
    <w:p w14:paraId="1247C233" w14:textId="77777777" w:rsidR="004F0983" w:rsidRPr="004F0983" w:rsidRDefault="004F0983" w:rsidP="004F0983">
      <w:pPr>
        <w:ind w:firstLine="720"/>
        <w:jc w:val="both"/>
        <w:rPr>
          <w:lang w:val="sr-Cyrl-RS"/>
        </w:rPr>
      </w:pPr>
      <w:r w:rsidRPr="004F0983">
        <w:rPr>
          <w:lang w:val="sr-Cyrl-RS"/>
        </w:rPr>
        <w:t>- уверење да кандидат није осуђиван на казну затвора од најмање шест месеци (издато од стране Министарства унутрашњих послова Републике Србије, не старије од шест месеци)</w:t>
      </w:r>
    </w:p>
    <w:p w14:paraId="65F1E927" w14:textId="1A034F9A" w:rsidR="004F0983" w:rsidRPr="004F0983" w:rsidRDefault="004F0983" w:rsidP="004F0983">
      <w:pPr>
        <w:ind w:firstLine="720"/>
        <w:jc w:val="both"/>
        <w:rPr>
          <w:lang w:val="sr-Cyrl-RS"/>
        </w:rPr>
      </w:pPr>
      <w:r w:rsidRPr="004F0983">
        <w:rPr>
          <w:lang w:val="sr-Cyrl-RS"/>
        </w:rPr>
        <w:t>- уверење да се против кандидата не води кривични поступак (издато од стране суда, не старије од шест месеци)</w:t>
      </w:r>
    </w:p>
    <w:p w14:paraId="0C8A7A14" w14:textId="77777777" w:rsidR="004F0983" w:rsidRPr="004F0983" w:rsidRDefault="004F0983" w:rsidP="00933ACF">
      <w:pPr>
        <w:spacing w:after="120"/>
        <w:ind w:firstLine="720"/>
        <w:jc w:val="both"/>
        <w:rPr>
          <w:lang w:val="sr-Cyrl-RS"/>
        </w:rPr>
      </w:pPr>
      <w:r w:rsidRPr="004F0983">
        <w:rPr>
          <w:lang w:val="sr-Cyrl-RS"/>
        </w:rPr>
        <w:t>- друге доказе о стеченим знањима и вештинама (едукације, обуке, курсеви који су од значаја за обављање послова радног места)</w:t>
      </w:r>
    </w:p>
    <w:p w14:paraId="3779FCE0" w14:textId="77777777" w:rsidR="004F0983" w:rsidRPr="004F0983" w:rsidRDefault="004F0983" w:rsidP="00933ACF">
      <w:pPr>
        <w:spacing w:after="120"/>
        <w:ind w:firstLine="720"/>
        <w:jc w:val="both"/>
        <w:rPr>
          <w:lang w:val="sr-Cyrl-RS"/>
        </w:rPr>
      </w:pPr>
      <w:r w:rsidRPr="004F0983">
        <w:rPr>
          <w:lang w:val="sr-Cyrl-RS"/>
        </w:rPr>
        <w:t>Државни службеник који се пријављује на конкурс уместо уверења о држављанству и извода из матичне књиге рођених подноси оригинал или оверену копију решења о распоређивању или премештају на радно место у органу у коме ради или решење да је државни службеник нераспоређен.</w:t>
      </w:r>
    </w:p>
    <w:p w14:paraId="5DE6EC46" w14:textId="77777777" w:rsidR="004F0983" w:rsidRPr="004F0983" w:rsidRDefault="004F0983" w:rsidP="00933ACF">
      <w:pPr>
        <w:spacing w:after="120"/>
        <w:ind w:firstLine="720"/>
        <w:jc w:val="both"/>
        <w:rPr>
          <w:lang w:val="sr-Cyrl-RS"/>
        </w:rPr>
      </w:pPr>
      <w:r w:rsidRPr="004F0983">
        <w:rPr>
          <w:lang w:val="sr-Cyrl-RS"/>
        </w:rPr>
        <w:t xml:space="preserve">Сви докази се прилажу у оригиналу или у копији која је оверена код јавног бележника. Изузетно у градовима и општинама у којима нису именовани јавни бележници, приложени докази могу бити оверени у основним судовима, судским јединицама, пријемним канцеларијама основних судова, односно општинским управама као поверени посао). Фотокопије докумената које нису оверене од стране надлежног органа неће се разматрати. Сви докази прилажу се на српском језику, односно уколико су на страном језику морају бити преведени на српски језик и оверени од стране овлашћеног судског тумача. </w:t>
      </w:r>
    </w:p>
    <w:p w14:paraId="7F031D88" w14:textId="7966B906" w:rsidR="004F0983" w:rsidRPr="004F0983" w:rsidRDefault="004F0983" w:rsidP="008E28C2">
      <w:pPr>
        <w:spacing w:after="120"/>
        <w:ind w:firstLine="720"/>
        <w:jc w:val="both"/>
        <w:rPr>
          <w:lang w:val="sr-Cyrl-RS"/>
        </w:rPr>
      </w:pPr>
      <w:r w:rsidRPr="004F0983">
        <w:rPr>
          <w:lang w:val="sr-Cyrl-RS"/>
        </w:rPr>
        <w:t xml:space="preserve">Докази се достављају на адресу Прекршајни суд у Обреновцу, Обреновац, Александра Аце Симовића 9а, </w:t>
      </w:r>
      <w:r w:rsidRPr="008E28C2">
        <w:rPr>
          <w:b/>
          <w:lang w:val="sr-Cyrl-RS"/>
        </w:rPr>
        <w:t xml:space="preserve">са назнаком “За јавни конкурс за попуњавање извршилачког радног места </w:t>
      </w:r>
      <w:r w:rsidR="008E28C2" w:rsidRPr="008E28C2">
        <w:rPr>
          <w:b/>
          <w:lang w:val="sr-Cyrl-RS"/>
        </w:rPr>
        <w:t>–</w:t>
      </w:r>
      <w:r w:rsidRPr="008E28C2">
        <w:rPr>
          <w:b/>
          <w:lang w:val="sr-Cyrl-RS"/>
        </w:rPr>
        <w:t xml:space="preserve"> радног места записничар“</w:t>
      </w:r>
      <w:r w:rsidRPr="004F0983">
        <w:rPr>
          <w:lang w:val="sr-Cyrl-RS"/>
        </w:rPr>
        <w:t>.</w:t>
      </w:r>
    </w:p>
    <w:p w14:paraId="06BA2F52" w14:textId="11A24A26" w:rsidR="00A06982" w:rsidRPr="002B4204" w:rsidRDefault="004F0983" w:rsidP="004F0983">
      <w:pPr>
        <w:ind w:firstLine="720"/>
        <w:jc w:val="both"/>
        <w:rPr>
          <w:color w:val="000000"/>
          <w:lang w:val="sr-Cyrl-RS"/>
        </w:rPr>
      </w:pPr>
      <w:r w:rsidRPr="004F0983">
        <w:rPr>
          <w:lang w:val="sr-Cyrl-RS"/>
        </w:rPr>
        <w:t>Кандидати који у остављеном року не приложе остале доказе који се прилажу у конкурсном поступку, односно који на основу достављених или прибављених доказа не испуњавају услове за запослење, писаним путем се обавештавају да су искључени из даљег изборног поступка.</w:t>
      </w:r>
      <w:r w:rsidR="00A06982" w:rsidRPr="002B4204">
        <w:rPr>
          <w:color w:val="000000"/>
          <w:lang w:val="sr-Cyrl-RS"/>
        </w:rPr>
        <w:t xml:space="preserve"> </w:t>
      </w:r>
    </w:p>
    <w:p w14:paraId="2FB5FFDB" w14:textId="77777777" w:rsidR="00A06982" w:rsidRPr="002B4204" w:rsidRDefault="00A06982" w:rsidP="00D80689">
      <w:pPr>
        <w:ind w:firstLine="720"/>
        <w:jc w:val="both"/>
        <w:rPr>
          <w:color w:val="000000"/>
          <w:lang w:val="sr-Cyrl-RS"/>
        </w:rPr>
      </w:pPr>
    </w:p>
    <w:p w14:paraId="74254EB2"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ХIII Докази о којима се води службена евиденција:</w:t>
      </w:r>
    </w:p>
    <w:p w14:paraId="5648F035" w14:textId="69EF210A" w:rsidR="00A06982" w:rsidRPr="002B4204" w:rsidRDefault="00A06982" w:rsidP="00FB4CFE">
      <w:pPr>
        <w:spacing w:after="120"/>
        <w:ind w:firstLine="720"/>
        <w:jc w:val="both"/>
        <w:rPr>
          <w:lang w:val="sr-Cyrl-RS"/>
        </w:rPr>
      </w:pPr>
      <w:r w:rsidRPr="002B4204">
        <w:rPr>
          <w:lang w:val="sr-Cyrl-RS"/>
        </w:rPr>
        <w:t>Закон</w:t>
      </w:r>
      <w:r w:rsidR="00FB4CFE">
        <w:rPr>
          <w:lang w:val="sr-Cyrl-RS"/>
        </w:rPr>
        <w:t>ом о општем управном поступку („</w:t>
      </w:r>
      <w:r w:rsidRPr="002B4204">
        <w:rPr>
          <w:lang w:val="sr-Cyrl-RS"/>
        </w:rPr>
        <w:t>Службени гласник РС</w:t>
      </w:r>
      <w:r w:rsidR="00FB4CFE">
        <w:rPr>
          <w:lang w:val="sr-Cyrl-RS"/>
        </w:rPr>
        <w:t>“</w:t>
      </w:r>
      <w:r w:rsidRPr="002B4204">
        <w:rPr>
          <w:lang w:val="sr-Cyrl-RS"/>
        </w:rPr>
        <w:t xml:space="preserve"> бр. 18/16 и 2/23 </w:t>
      </w:r>
      <w:r w:rsidR="00FB4CFE">
        <w:rPr>
          <w:lang w:val="sr-Cyrl-RS"/>
        </w:rPr>
        <w:t>–</w:t>
      </w:r>
      <w:r w:rsidRPr="002B4204">
        <w:rPr>
          <w:lang w:val="sr-Cyrl-RS"/>
        </w:rPr>
        <w:t xml:space="preserve"> Одлука УС РС) је, између осталог, прописано да је орган дужан да по службеној дужности, у складу са законом, врши увид у податке о чињеницама неопходним за </w:t>
      </w:r>
      <w:r w:rsidRPr="002B4204">
        <w:rPr>
          <w:lang w:val="sr-Cyrl-RS"/>
        </w:rPr>
        <w:lastRenderedPageBreak/>
        <w:t>одлучивање о којима се води службена евиденција, да их приб</w:t>
      </w:r>
      <w:r w:rsidR="003430A1">
        <w:rPr>
          <w:lang w:val="sr-Cyrl-RS"/>
        </w:rPr>
        <w:t>авља и обрађује (члан 9. став 3</w:t>
      </w:r>
      <w:r w:rsidRPr="002B4204">
        <w:rPr>
          <w:lang w:val="sr-Cyrl-RS"/>
        </w:rPr>
        <w:t>); да у поступку који се покреће по захтеву странке орган може да врши увид, прибавља и обрађује личне податке о чињеницама о којима се води службена евиденција када је то неопходно за одлучивање, осим ако странка изричито изјави да ће те податке прибавити сама (члан 103. став 3).</w:t>
      </w:r>
    </w:p>
    <w:p w14:paraId="473410AC" w14:textId="00EA6521" w:rsidR="00A06982" w:rsidRPr="002B4204" w:rsidRDefault="00A06982" w:rsidP="00CE445B">
      <w:pPr>
        <w:spacing w:after="120"/>
        <w:ind w:firstLine="720"/>
        <w:jc w:val="both"/>
        <w:rPr>
          <w:lang w:val="sr-Cyrl-RS"/>
        </w:rPr>
      </w:pPr>
      <w:r w:rsidRPr="002B4204">
        <w:rPr>
          <w:lang w:val="sr-Cyrl-RS"/>
        </w:rPr>
        <w:t>Прекршајни суд у Обреновцу ће, у складу са чланом 9. и 103. Закона о општем управном поступку, прибавити доказе о чињеницама неопходним за одлучивање о којима се води службена евиденција, изузев уколико наведене доказе кандидат сам достави.</w:t>
      </w:r>
    </w:p>
    <w:p w14:paraId="17A72C29" w14:textId="77777777" w:rsidR="000A4D61" w:rsidRPr="000A4D61" w:rsidRDefault="000A4D61" w:rsidP="000A4D61">
      <w:pPr>
        <w:spacing w:after="120"/>
        <w:ind w:firstLine="720"/>
        <w:jc w:val="both"/>
        <w:rPr>
          <w:lang w:val="sr-Cyrl-RS"/>
        </w:rPr>
      </w:pPr>
      <w:r w:rsidRPr="000A4D61">
        <w:rPr>
          <w:lang w:val="sr-Cyrl-RS"/>
        </w:rPr>
        <w:t>Попуњавањем Обрасца пријаве у делу Изјава* кандидат се опредељује за једну од две могућности - да орган прибави податке о којима се води службена евиденција или да ће их кандидат сам прибавити.</w:t>
      </w:r>
    </w:p>
    <w:p w14:paraId="0355DD71" w14:textId="77777777" w:rsidR="000A4D61" w:rsidRPr="000A4D61" w:rsidRDefault="000A4D61" w:rsidP="000A4D61">
      <w:pPr>
        <w:spacing w:after="120"/>
        <w:ind w:firstLine="720"/>
        <w:jc w:val="both"/>
        <w:rPr>
          <w:lang w:val="sr-Cyrl-RS"/>
        </w:rPr>
      </w:pPr>
      <w:r w:rsidRPr="000A4D61">
        <w:rPr>
          <w:lang w:val="sr-Cyrl-RS"/>
        </w:rPr>
        <w:t>Документа у којима су садржани подаци о којима се  води службена евиденција су: извод из матичне књиге рођених, уверење о држављанству, уверење да се против кандидата не води кривични поступак, уверење да кандидат није осуђиван, уверење о положеном државном стручном испиту.</w:t>
      </w:r>
    </w:p>
    <w:p w14:paraId="20FE1D78" w14:textId="15D37B57" w:rsidR="00A06982" w:rsidRPr="002B4204" w:rsidRDefault="000A4D61" w:rsidP="000A4D61">
      <w:pPr>
        <w:ind w:firstLine="720"/>
        <w:jc w:val="both"/>
        <w:rPr>
          <w:lang w:val="sr-Cyrl-RS"/>
        </w:rPr>
      </w:pPr>
      <w:r w:rsidRPr="000A4D61">
        <w:rPr>
          <w:lang w:val="sr-Cyrl-RS"/>
        </w:rPr>
        <w:t>Кандидат који се у Изјави* определио за могућност  да орган прибави податке о којима се води службена евиденција, може, и поред тога, да у циљу бржег и ефикаснијег спровођења изборног поступка, те податке сам прибави и достави.</w:t>
      </w:r>
    </w:p>
    <w:p w14:paraId="4FBD3F90" w14:textId="77777777" w:rsidR="00A06982" w:rsidRPr="002B4204" w:rsidRDefault="00A06982" w:rsidP="00D80689">
      <w:pPr>
        <w:ind w:firstLine="720"/>
        <w:jc w:val="both"/>
        <w:rPr>
          <w:lang w:val="sr-Cyrl-RS"/>
        </w:rPr>
      </w:pPr>
    </w:p>
    <w:p w14:paraId="2A3C4F48" w14:textId="77777777" w:rsidR="00A06982" w:rsidRPr="00CE445B" w:rsidRDefault="00A06982" w:rsidP="00CE445B">
      <w:pPr>
        <w:tabs>
          <w:tab w:val="left" w:pos="709"/>
          <w:tab w:val="left" w:pos="851"/>
        </w:tabs>
        <w:spacing w:after="120"/>
        <w:ind w:firstLine="720"/>
        <w:jc w:val="both"/>
        <w:rPr>
          <w:b/>
          <w:color w:val="000000"/>
          <w:lang w:val="sr-Cyrl-RS"/>
        </w:rPr>
      </w:pPr>
      <w:r w:rsidRPr="00CE445B">
        <w:rPr>
          <w:b/>
          <w:color w:val="000000"/>
          <w:lang w:val="sr-Cyrl-RS"/>
        </w:rPr>
        <w:t xml:space="preserve">XIV Лице задужено за давање обавештења о јавном конкурсу: </w:t>
      </w:r>
    </w:p>
    <w:p w14:paraId="66BA3A12" w14:textId="4CC0315B" w:rsidR="00A06982" w:rsidRPr="002B4204" w:rsidRDefault="00A06982" w:rsidP="00D80689">
      <w:pPr>
        <w:ind w:firstLine="720"/>
        <w:jc w:val="both"/>
        <w:rPr>
          <w:lang w:val="sr-Cyrl-RS"/>
        </w:rPr>
      </w:pPr>
      <w:r w:rsidRPr="002B4204">
        <w:rPr>
          <w:lang w:val="sr-Cyrl-RS"/>
        </w:rPr>
        <w:t xml:space="preserve">Александра Петковић, референт на </w:t>
      </w:r>
      <w:r w:rsidRPr="002B4204">
        <w:rPr>
          <w:bCs/>
          <w:lang w:val="sr-Cyrl-RS"/>
        </w:rPr>
        <w:t>радном месту за експедицију</w:t>
      </w:r>
      <w:r w:rsidRPr="002B4204">
        <w:rPr>
          <w:lang w:val="sr-Cyrl-RS"/>
        </w:rPr>
        <w:t>, телефон: 011</w:t>
      </w:r>
      <w:r w:rsidR="008B4C91">
        <w:rPr>
          <w:lang w:val="sr-Cyrl-RS"/>
        </w:rPr>
        <w:t>/</w:t>
      </w:r>
      <w:r w:rsidRPr="002B4204">
        <w:rPr>
          <w:lang w:val="sr-Cyrl-RS"/>
        </w:rPr>
        <w:t>87</w:t>
      </w:r>
      <w:r w:rsidR="008B4C91">
        <w:rPr>
          <w:lang w:val="sr-Cyrl-RS"/>
        </w:rPr>
        <w:t>-</w:t>
      </w:r>
      <w:r w:rsidRPr="002B4204">
        <w:rPr>
          <w:lang w:val="sr-Cyrl-RS"/>
        </w:rPr>
        <w:t>21-100.</w:t>
      </w:r>
    </w:p>
    <w:p w14:paraId="50230E90" w14:textId="77777777" w:rsidR="00D80689" w:rsidRDefault="00D80689" w:rsidP="00D80689">
      <w:pPr>
        <w:tabs>
          <w:tab w:val="left" w:pos="709"/>
          <w:tab w:val="left" w:pos="851"/>
        </w:tabs>
        <w:ind w:firstLine="720"/>
        <w:jc w:val="both"/>
        <w:rPr>
          <w:lang w:val="sr-Cyrl-RS"/>
        </w:rPr>
      </w:pPr>
    </w:p>
    <w:p w14:paraId="1AE43851" w14:textId="77777777" w:rsidR="00A06982" w:rsidRPr="002B4204" w:rsidRDefault="00A06982" w:rsidP="00CE445B">
      <w:pPr>
        <w:tabs>
          <w:tab w:val="left" w:pos="709"/>
          <w:tab w:val="left" w:pos="851"/>
        </w:tabs>
        <w:spacing w:after="120"/>
        <w:ind w:firstLine="720"/>
        <w:jc w:val="both"/>
        <w:rPr>
          <w:b/>
          <w:color w:val="000000"/>
          <w:lang w:val="sr-Cyrl-RS"/>
        </w:rPr>
      </w:pPr>
      <w:r w:rsidRPr="000505D8">
        <w:rPr>
          <w:b/>
          <w:color w:val="000000"/>
          <w:lang w:val="sr-Cyrl-RS"/>
        </w:rPr>
        <w:t>НАПОМЕНЕ:</w:t>
      </w:r>
      <w:r w:rsidRPr="002B4204">
        <w:rPr>
          <w:b/>
          <w:color w:val="000000"/>
          <w:lang w:val="sr-Cyrl-RS"/>
        </w:rPr>
        <w:t xml:space="preserve"> </w:t>
      </w:r>
    </w:p>
    <w:p w14:paraId="05E2E132" w14:textId="1B759AE0" w:rsidR="00A06982" w:rsidRPr="002B4204" w:rsidRDefault="00A06982" w:rsidP="00CE445B">
      <w:pPr>
        <w:spacing w:after="120"/>
        <w:ind w:firstLine="720"/>
        <w:jc w:val="both"/>
        <w:rPr>
          <w:lang w:val="sr-Cyrl-RS"/>
        </w:rPr>
      </w:pPr>
      <w:r w:rsidRPr="002B4204">
        <w:rPr>
          <w:lang w:val="sr-Cyrl-RS"/>
        </w:rPr>
        <w:t>- Јавни конкурс се објављује на интернет презентацији (ob.pk.sud.rs) и огласној табли Прекршајног суда у Обреновцу, интернет презентацији и периодичном издању огласа Националне службе за запошљавање „Послови“ и интернет презентацији Службе за управљање кадровима.</w:t>
      </w:r>
    </w:p>
    <w:p w14:paraId="6BE5FB86" w14:textId="77777777" w:rsidR="00A06982" w:rsidRPr="002B4204" w:rsidRDefault="00A06982" w:rsidP="00CE445B">
      <w:pPr>
        <w:spacing w:after="120"/>
        <w:ind w:firstLine="720"/>
        <w:jc w:val="both"/>
        <w:rPr>
          <w:lang w:val="sr-Cyrl-RS"/>
        </w:rPr>
      </w:pPr>
      <w:r w:rsidRPr="002B4204">
        <w:rPr>
          <w:lang w:val="sr-Cyrl-RS"/>
        </w:rPr>
        <w:t xml:space="preserve">- Положен државни стручни испит није услов нити предност за заснивање радног односа. Изабрани кандидат који нема положен државни стручни испит дужан је да исти положи у року од шест месеци од дана заснивања радног односа. </w:t>
      </w:r>
    </w:p>
    <w:p w14:paraId="70EF4501" w14:textId="77777777" w:rsidR="00A06982" w:rsidRPr="002B4204" w:rsidRDefault="00A06982" w:rsidP="00CE445B">
      <w:pPr>
        <w:spacing w:after="120"/>
        <w:ind w:firstLine="720"/>
        <w:jc w:val="both"/>
        <w:rPr>
          <w:lang w:val="sr-Cyrl-RS"/>
        </w:rPr>
      </w:pPr>
      <w:r w:rsidRPr="002B4204">
        <w:rPr>
          <w:lang w:val="sr-Cyrl-RS"/>
        </w:rPr>
        <w:t>- Кандидат који први пут заснива радни однос у државном органу подлеже пробном раду у трајању од шест месеци.</w:t>
      </w:r>
      <w:r w:rsidRPr="002B4204">
        <w:rPr>
          <w:lang w:val="sr-Cyrl-RS"/>
        </w:rPr>
        <w:tab/>
      </w:r>
    </w:p>
    <w:p w14:paraId="263724FC" w14:textId="262CF7BC" w:rsidR="00A06982" w:rsidRPr="002B4204" w:rsidRDefault="00A06982" w:rsidP="00CE445B">
      <w:pPr>
        <w:spacing w:after="120"/>
        <w:ind w:firstLine="720"/>
        <w:jc w:val="both"/>
        <w:rPr>
          <w:lang w:val="sr-Cyrl-RS"/>
        </w:rPr>
      </w:pPr>
      <w:r w:rsidRPr="002B4204">
        <w:rPr>
          <w:lang w:val="sr-Cyrl-RS"/>
        </w:rPr>
        <w:t>- Изборни поступак ће бити спроведен без дискриминације с обзиром на пол, рођење, језик, расу, боју коже, старост, трудноћу, здравствено стање, односно инвалидност, националну припадност, вероисповест, брачни статус, породичне обавезе, сексуално опредељење, политичко или друго уверење, социјално порекло, имовинско стање, чланство у политичким организацијама, синдикатима или неко друго лично својство. Избор кандидата врши се на основу резултата провере компетенција.</w:t>
      </w:r>
    </w:p>
    <w:p w14:paraId="2C92A77F" w14:textId="77777777" w:rsidR="00A06982" w:rsidRDefault="00A06982" w:rsidP="00D80689">
      <w:pPr>
        <w:ind w:firstLine="720"/>
        <w:jc w:val="both"/>
        <w:rPr>
          <w:lang w:val="sr-Cyrl-RS"/>
        </w:rPr>
      </w:pPr>
      <w:r w:rsidRPr="002B4204">
        <w:rPr>
          <w:lang w:val="sr-Cyrl-RS"/>
        </w:rPr>
        <w:t>- Сви изрази, појмови, именице, придеви и глаголи који су у овом огласу употребљени у мушком граматичком роду, односе се без дискриминације на особе женског и мушког рода.</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643"/>
        <w:gridCol w:w="4644"/>
      </w:tblGrid>
      <w:tr w:rsidR="00A06982" w:rsidRPr="002B4204" w14:paraId="0D678792" w14:textId="77777777" w:rsidTr="00E114A0">
        <w:tc>
          <w:tcPr>
            <w:tcW w:w="4643" w:type="dxa"/>
            <w:shd w:val="clear" w:color="auto" w:fill="auto"/>
          </w:tcPr>
          <w:p w14:paraId="3AFE6215" w14:textId="77777777" w:rsidR="00A06982" w:rsidRPr="002B4204" w:rsidRDefault="00A06982" w:rsidP="00A6627E">
            <w:pPr>
              <w:suppressAutoHyphens/>
              <w:ind w:firstLine="720"/>
              <w:jc w:val="both"/>
              <w:rPr>
                <w:lang w:val="sr-Cyrl-RS" w:eastAsia="zh-CN"/>
              </w:rPr>
            </w:pPr>
            <w:bookmarkStart w:id="2" w:name="_Hlk208321139"/>
          </w:p>
        </w:tc>
        <w:tc>
          <w:tcPr>
            <w:tcW w:w="4644" w:type="dxa"/>
            <w:shd w:val="clear" w:color="auto" w:fill="auto"/>
          </w:tcPr>
          <w:p w14:paraId="4C059665" w14:textId="77777777" w:rsidR="00A06982" w:rsidRPr="002B4204" w:rsidRDefault="00A06982" w:rsidP="008B4C91">
            <w:pPr>
              <w:suppressAutoHyphens/>
              <w:jc w:val="center"/>
              <w:rPr>
                <w:lang w:val="sr-Cyrl-RS" w:eastAsia="zh-CN"/>
              </w:rPr>
            </w:pPr>
            <w:r w:rsidRPr="002B4204">
              <w:rPr>
                <w:lang w:val="sr-Cyrl-RS" w:eastAsia="zh-CN"/>
              </w:rPr>
              <w:t>ПРЕКРШАЈНИ СУД У ОБРЕНОВЦУ</w:t>
            </w:r>
          </w:p>
        </w:tc>
      </w:tr>
      <w:tr w:rsidR="00A06982" w:rsidRPr="002B4204" w14:paraId="0CE3638B" w14:textId="77777777" w:rsidTr="00E114A0">
        <w:tc>
          <w:tcPr>
            <w:tcW w:w="4643" w:type="dxa"/>
            <w:shd w:val="clear" w:color="auto" w:fill="auto"/>
          </w:tcPr>
          <w:p w14:paraId="57C8AE93"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8DE22A1" w14:textId="29ED80C8" w:rsidR="00A06982" w:rsidRPr="002B4204" w:rsidRDefault="00A06982" w:rsidP="008B4C91">
            <w:pPr>
              <w:suppressAutoHyphens/>
              <w:jc w:val="center"/>
              <w:rPr>
                <w:lang w:val="sr-Cyrl-RS" w:eastAsia="zh-CN"/>
              </w:rPr>
            </w:pPr>
            <w:r w:rsidRPr="002B4204">
              <w:rPr>
                <w:lang w:val="sr-Cyrl-RS" w:eastAsia="zh-CN"/>
              </w:rPr>
              <w:t>ПРЕДСЕДНИК</w:t>
            </w:r>
          </w:p>
        </w:tc>
      </w:tr>
      <w:tr w:rsidR="00A06982" w:rsidRPr="002B4204" w14:paraId="3F3F1A67" w14:textId="77777777" w:rsidTr="00E114A0">
        <w:tc>
          <w:tcPr>
            <w:tcW w:w="4643" w:type="dxa"/>
            <w:shd w:val="clear" w:color="auto" w:fill="auto"/>
          </w:tcPr>
          <w:p w14:paraId="0A6E71F0"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A15BEA2" w14:textId="77777777" w:rsidR="00A06982" w:rsidRPr="002B4204" w:rsidRDefault="00A06982" w:rsidP="008B4C91">
            <w:pPr>
              <w:suppressAutoHyphens/>
              <w:ind w:firstLine="720"/>
              <w:jc w:val="center"/>
              <w:rPr>
                <w:lang w:val="sr-Cyrl-RS" w:eastAsia="zh-CN"/>
              </w:rPr>
            </w:pPr>
          </w:p>
        </w:tc>
      </w:tr>
      <w:tr w:rsidR="00A06982" w:rsidRPr="002B4204" w14:paraId="7BA2E3E0" w14:textId="77777777" w:rsidTr="00E114A0">
        <w:tc>
          <w:tcPr>
            <w:tcW w:w="4643" w:type="dxa"/>
            <w:shd w:val="clear" w:color="auto" w:fill="auto"/>
          </w:tcPr>
          <w:p w14:paraId="72E4BB2E" w14:textId="77777777" w:rsidR="00A06982" w:rsidRPr="002B4204" w:rsidRDefault="00A06982" w:rsidP="00A6627E">
            <w:pPr>
              <w:suppressAutoHyphens/>
              <w:ind w:firstLine="720"/>
              <w:jc w:val="both"/>
              <w:rPr>
                <w:lang w:val="sr-Cyrl-RS" w:eastAsia="zh-CN"/>
              </w:rPr>
            </w:pPr>
          </w:p>
        </w:tc>
        <w:tc>
          <w:tcPr>
            <w:tcW w:w="4644" w:type="dxa"/>
            <w:shd w:val="clear" w:color="auto" w:fill="auto"/>
          </w:tcPr>
          <w:p w14:paraId="4BEDC4C7" w14:textId="3BBAC37F" w:rsidR="00A06982" w:rsidRPr="002B4204" w:rsidRDefault="00DF5F70" w:rsidP="008B4C91">
            <w:pPr>
              <w:suppressAutoHyphens/>
              <w:jc w:val="center"/>
              <w:rPr>
                <w:lang w:val="sr-Cyrl-RS" w:eastAsia="zh-CN"/>
              </w:rPr>
            </w:pPr>
            <w:r>
              <w:rPr>
                <w:lang w:val="sr-Cyrl-RS" w:eastAsia="zh-CN"/>
              </w:rPr>
              <w:t xml:space="preserve">Судија </w:t>
            </w:r>
            <w:r w:rsidR="00A06982" w:rsidRPr="002B4204">
              <w:rPr>
                <w:lang w:val="sr-Cyrl-RS" w:eastAsia="zh-CN"/>
              </w:rPr>
              <w:t>Сунчица Савић</w:t>
            </w:r>
          </w:p>
        </w:tc>
      </w:tr>
      <w:bookmarkEnd w:id="2"/>
    </w:tbl>
    <w:p w14:paraId="330D038F" w14:textId="77777777" w:rsidR="00A06982" w:rsidRPr="002B4204" w:rsidRDefault="00A06982" w:rsidP="00A6627E">
      <w:pPr>
        <w:ind w:firstLine="720"/>
        <w:jc w:val="both"/>
        <w:rPr>
          <w:lang w:val="sr-Cyrl-RS"/>
        </w:rPr>
      </w:pPr>
    </w:p>
    <w:p w14:paraId="30E7171F" w14:textId="77777777" w:rsidR="00A06982" w:rsidRDefault="00A06982" w:rsidP="008B4C91">
      <w:pPr>
        <w:ind w:firstLine="720"/>
        <w:rPr>
          <w:lang w:val="sr-Cyrl-RS"/>
        </w:rPr>
      </w:pPr>
    </w:p>
    <w:sectPr w:rsidR="00A06982" w:rsidSect="00320288">
      <w:headerReference w:type="even" r:id="rId9"/>
      <w:headerReference w:type="default" r:id="rId10"/>
      <w:pgSz w:w="11907" w:h="16840" w:code="9"/>
      <w:pgMar w:top="1247" w:right="1418" w:bottom="964" w:left="1418" w:header="73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61D6" w14:textId="77777777" w:rsidR="00A5501C" w:rsidRDefault="00A5501C">
      <w:r>
        <w:separator/>
      </w:r>
    </w:p>
  </w:endnote>
  <w:endnote w:type="continuationSeparator" w:id="0">
    <w:p w14:paraId="2230AFD1" w14:textId="77777777" w:rsidR="00A5501C" w:rsidRDefault="00A55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C3B55" w14:textId="77777777" w:rsidR="00A5501C" w:rsidRDefault="00A5501C">
      <w:r>
        <w:separator/>
      </w:r>
    </w:p>
  </w:footnote>
  <w:footnote w:type="continuationSeparator" w:id="0">
    <w:p w14:paraId="60DBC264" w14:textId="77777777" w:rsidR="00A5501C" w:rsidRDefault="00A55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C7805" w14:textId="77777777" w:rsidR="0045653F" w:rsidRDefault="0045653F" w:rsidP="005B2A7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2F51C00" w14:textId="77777777" w:rsidR="0045653F" w:rsidRDefault="004565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0773" w14:textId="77777777" w:rsidR="0045653F" w:rsidRDefault="0045653F" w:rsidP="005B2A7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544A8">
      <w:rPr>
        <w:rStyle w:val="PageNumber"/>
        <w:noProof/>
      </w:rPr>
      <w:t>7</w:t>
    </w:r>
    <w:r>
      <w:rPr>
        <w:rStyle w:val="PageNumber"/>
      </w:rPr>
      <w:fldChar w:fldCharType="end"/>
    </w:r>
  </w:p>
  <w:p w14:paraId="3816C927" w14:textId="77777777" w:rsidR="0045653F" w:rsidRDefault="004565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E3F8A"/>
    <w:multiLevelType w:val="hybridMultilevel"/>
    <w:tmpl w:val="F2E02560"/>
    <w:lvl w:ilvl="0" w:tplc="5CFED116">
      <w:numFmt w:val="bullet"/>
      <w:lvlText w:val="-"/>
      <w:lvlJc w:val="left"/>
      <w:pPr>
        <w:tabs>
          <w:tab w:val="num" w:pos="960"/>
        </w:tabs>
        <w:ind w:left="960" w:hanging="360"/>
      </w:pPr>
      <w:rPr>
        <w:rFonts w:ascii="Times New Roman" w:eastAsia="Times New Roman" w:hAnsi="Times New Roman"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 w15:restartNumberingAfterBreak="0">
    <w:nsid w:val="5D2D4B13"/>
    <w:multiLevelType w:val="hybridMultilevel"/>
    <w:tmpl w:val="754692D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111510833">
    <w:abstractNumId w:val="0"/>
  </w:num>
  <w:num w:numId="2" w16cid:durableId="3526537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53C2"/>
    <w:rsid w:val="00001194"/>
    <w:rsid w:val="0000449B"/>
    <w:rsid w:val="0000694A"/>
    <w:rsid w:val="000070C2"/>
    <w:rsid w:val="00007D6E"/>
    <w:rsid w:val="000105DC"/>
    <w:rsid w:val="00010B03"/>
    <w:rsid w:val="00011C45"/>
    <w:rsid w:val="000135EB"/>
    <w:rsid w:val="00013874"/>
    <w:rsid w:val="00014422"/>
    <w:rsid w:val="00022376"/>
    <w:rsid w:val="00022B03"/>
    <w:rsid w:val="00022BBC"/>
    <w:rsid w:val="000233B6"/>
    <w:rsid w:val="000251E3"/>
    <w:rsid w:val="00025DCF"/>
    <w:rsid w:val="00026514"/>
    <w:rsid w:val="00030674"/>
    <w:rsid w:val="0003067C"/>
    <w:rsid w:val="00031165"/>
    <w:rsid w:val="0003221E"/>
    <w:rsid w:val="0003647B"/>
    <w:rsid w:val="00041B3E"/>
    <w:rsid w:val="00041B6E"/>
    <w:rsid w:val="00043A7E"/>
    <w:rsid w:val="00043C6E"/>
    <w:rsid w:val="000505D8"/>
    <w:rsid w:val="000513FC"/>
    <w:rsid w:val="00051577"/>
    <w:rsid w:val="00053B75"/>
    <w:rsid w:val="0005408A"/>
    <w:rsid w:val="00060244"/>
    <w:rsid w:val="000609E7"/>
    <w:rsid w:val="00061D45"/>
    <w:rsid w:val="00063680"/>
    <w:rsid w:val="00063F50"/>
    <w:rsid w:val="000653F8"/>
    <w:rsid w:val="00066FBA"/>
    <w:rsid w:val="0007333F"/>
    <w:rsid w:val="000747E0"/>
    <w:rsid w:val="00076F85"/>
    <w:rsid w:val="00077F9B"/>
    <w:rsid w:val="00080F35"/>
    <w:rsid w:val="000810D3"/>
    <w:rsid w:val="00081321"/>
    <w:rsid w:val="00082755"/>
    <w:rsid w:val="000832D2"/>
    <w:rsid w:val="0008519E"/>
    <w:rsid w:val="00085F32"/>
    <w:rsid w:val="0008623F"/>
    <w:rsid w:val="000864ED"/>
    <w:rsid w:val="00091B2A"/>
    <w:rsid w:val="0009274A"/>
    <w:rsid w:val="000934F5"/>
    <w:rsid w:val="00096117"/>
    <w:rsid w:val="00096CF6"/>
    <w:rsid w:val="000A061C"/>
    <w:rsid w:val="000A2084"/>
    <w:rsid w:val="000A37FA"/>
    <w:rsid w:val="000A4CA6"/>
    <w:rsid w:val="000A4D61"/>
    <w:rsid w:val="000A4E11"/>
    <w:rsid w:val="000B0FBF"/>
    <w:rsid w:val="000B1AD9"/>
    <w:rsid w:val="000B6B18"/>
    <w:rsid w:val="000C2347"/>
    <w:rsid w:val="000C7F4A"/>
    <w:rsid w:val="000D1771"/>
    <w:rsid w:val="000D2073"/>
    <w:rsid w:val="000D2825"/>
    <w:rsid w:val="000D3A91"/>
    <w:rsid w:val="000D3DAB"/>
    <w:rsid w:val="000D4671"/>
    <w:rsid w:val="000D4F69"/>
    <w:rsid w:val="000D5EA3"/>
    <w:rsid w:val="000D75E0"/>
    <w:rsid w:val="000D7BB2"/>
    <w:rsid w:val="000E01CF"/>
    <w:rsid w:val="000E103D"/>
    <w:rsid w:val="000E3ECE"/>
    <w:rsid w:val="000E7069"/>
    <w:rsid w:val="000F0450"/>
    <w:rsid w:val="000F1B6A"/>
    <w:rsid w:val="000F30C4"/>
    <w:rsid w:val="000F33CD"/>
    <w:rsid w:val="000F481B"/>
    <w:rsid w:val="000F6275"/>
    <w:rsid w:val="000F709E"/>
    <w:rsid w:val="001036CF"/>
    <w:rsid w:val="001047F3"/>
    <w:rsid w:val="001050CB"/>
    <w:rsid w:val="001063FE"/>
    <w:rsid w:val="00107269"/>
    <w:rsid w:val="00107560"/>
    <w:rsid w:val="0010779A"/>
    <w:rsid w:val="00110439"/>
    <w:rsid w:val="0011194F"/>
    <w:rsid w:val="00112DB4"/>
    <w:rsid w:val="00113227"/>
    <w:rsid w:val="00117056"/>
    <w:rsid w:val="00117CE1"/>
    <w:rsid w:val="00121DC0"/>
    <w:rsid w:val="00123B88"/>
    <w:rsid w:val="00125B9B"/>
    <w:rsid w:val="00130210"/>
    <w:rsid w:val="00130343"/>
    <w:rsid w:val="001344F9"/>
    <w:rsid w:val="00135D2B"/>
    <w:rsid w:val="001366F3"/>
    <w:rsid w:val="001426F5"/>
    <w:rsid w:val="00143F97"/>
    <w:rsid w:val="0014699D"/>
    <w:rsid w:val="00150749"/>
    <w:rsid w:val="00150EBF"/>
    <w:rsid w:val="00151B57"/>
    <w:rsid w:val="0015251B"/>
    <w:rsid w:val="00152BC1"/>
    <w:rsid w:val="001544A8"/>
    <w:rsid w:val="00155C1F"/>
    <w:rsid w:val="00160347"/>
    <w:rsid w:val="00163B6A"/>
    <w:rsid w:val="0016570D"/>
    <w:rsid w:val="001666F0"/>
    <w:rsid w:val="00173C48"/>
    <w:rsid w:val="001740A3"/>
    <w:rsid w:val="00174DD6"/>
    <w:rsid w:val="00175461"/>
    <w:rsid w:val="001758A8"/>
    <w:rsid w:val="00177DD0"/>
    <w:rsid w:val="001819B1"/>
    <w:rsid w:val="00183CF0"/>
    <w:rsid w:val="00185FE9"/>
    <w:rsid w:val="0019267B"/>
    <w:rsid w:val="00196090"/>
    <w:rsid w:val="0019646D"/>
    <w:rsid w:val="001972E7"/>
    <w:rsid w:val="00197496"/>
    <w:rsid w:val="001A5234"/>
    <w:rsid w:val="001A59CA"/>
    <w:rsid w:val="001B0454"/>
    <w:rsid w:val="001B0533"/>
    <w:rsid w:val="001B1A20"/>
    <w:rsid w:val="001B252A"/>
    <w:rsid w:val="001B47D3"/>
    <w:rsid w:val="001B528A"/>
    <w:rsid w:val="001B604E"/>
    <w:rsid w:val="001B6CE5"/>
    <w:rsid w:val="001C1D56"/>
    <w:rsid w:val="001C2674"/>
    <w:rsid w:val="001C27FB"/>
    <w:rsid w:val="001C2FE4"/>
    <w:rsid w:val="001C3838"/>
    <w:rsid w:val="001C5895"/>
    <w:rsid w:val="001C5B29"/>
    <w:rsid w:val="001C5C4E"/>
    <w:rsid w:val="001C60E6"/>
    <w:rsid w:val="001C68B9"/>
    <w:rsid w:val="001C7C33"/>
    <w:rsid w:val="001D499D"/>
    <w:rsid w:val="001D4DB1"/>
    <w:rsid w:val="001D4E95"/>
    <w:rsid w:val="001D5C54"/>
    <w:rsid w:val="001D5C89"/>
    <w:rsid w:val="001D5EC3"/>
    <w:rsid w:val="001D6E4F"/>
    <w:rsid w:val="001D7145"/>
    <w:rsid w:val="001E0304"/>
    <w:rsid w:val="001E1AE0"/>
    <w:rsid w:val="001E5251"/>
    <w:rsid w:val="001E596C"/>
    <w:rsid w:val="001E745E"/>
    <w:rsid w:val="001F1657"/>
    <w:rsid w:val="001F49B2"/>
    <w:rsid w:val="001F50B4"/>
    <w:rsid w:val="001F5E4A"/>
    <w:rsid w:val="001F5F68"/>
    <w:rsid w:val="001F777D"/>
    <w:rsid w:val="001F7F23"/>
    <w:rsid w:val="002015BA"/>
    <w:rsid w:val="00201901"/>
    <w:rsid w:val="0020380C"/>
    <w:rsid w:val="00203C23"/>
    <w:rsid w:val="002048F3"/>
    <w:rsid w:val="00205C41"/>
    <w:rsid w:val="002077B3"/>
    <w:rsid w:val="00207862"/>
    <w:rsid w:val="00207922"/>
    <w:rsid w:val="00210E87"/>
    <w:rsid w:val="00210F7B"/>
    <w:rsid w:val="00214E5A"/>
    <w:rsid w:val="00215529"/>
    <w:rsid w:val="00216713"/>
    <w:rsid w:val="0022218A"/>
    <w:rsid w:val="002235FD"/>
    <w:rsid w:val="00223A44"/>
    <w:rsid w:val="00227377"/>
    <w:rsid w:val="00230B57"/>
    <w:rsid w:val="00231A30"/>
    <w:rsid w:val="00232073"/>
    <w:rsid w:val="002322BE"/>
    <w:rsid w:val="00235145"/>
    <w:rsid w:val="0023602E"/>
    <w:rsid w:val="00236C55"/>
    <w:rsid w:val="00243937"/>
    <w:rsid w:val="00246425"/>
    <w:rsid w:val="00246929"/>
    <w:rsid w:val="00246EEC"/>
    <w:rsid w:val="002479BC"/>
    <w:rsid w:val="00247A5D"/>
    <w:rsid w:val="00247C22"/>
    <w:rsid w:val="00254731"/>
    <w:rsid w:val="00254EC1"/>
    <w:rsid w:val="002551D7"/>
    <w:rsid w:val="0025594C"/>
    <w:rsid w:val="00257784"/>
    <w:rsid w:val="00260B31"/>
    <w:rsid w:val="00264363"/>
    <w:rsid w:val="00264CB4"/>
    <w:rsid w:val="002666A7"/>
    <w:rsid w:val="00271863"/>
    <w:rsid w:val="00272FB9"/>
    <w:rsid w:val="00274147"/>
    <w:rsid w:val="00274FD4"/>
    <w:rsid w:val="00276615"/>
    <w:rsid w:val="002772FD"/>
    <w:rsid w:val="0028169F"/>
    <w:rsid w:val="002821DA"/>
    <w:rsid w:val="00287B42"/>
    <w:rsid w:val="00290D6E"/>
    <w:rsid w:val="002914F2"/>
    <w:rsid w:val="00291E01"/>
    <w:rsid w:val="00294CF9"/>
    <w:rsid w:val="002A130B"/>
    <w:rsid w:val="002A21B6"/>
    <w:rsid w:val="002A7340"/>
    <w:rsid w:val="002A7511"/>
    <w:rsid w:val="002A76F3"/>
    <w:rsid w:val="002B1326"/>
    <w:rsid w:val="002B3DF5"/>
    <w:rsid w:val="002B4204"/>
    <w:rsid w:val="002B4A42"/>
    <w:rsid w:val="002B55DE"/>
    <w:rsid w:val="002C428A"/>
    <w:rsid w:val="002C4966"/>
    <w:rsid w:val="002C69F0"/>
    <w:rsid w:val="002C70E5"/>
    <w:rsid w:val="002D1E0F"/>
    <w:rsid w:val="002D3435"/>
    <w:rsid w:val="002D3B4A"/>
    <w:rsid w:val="002D3B66"/>
    <w:rsid w:val="002D50E3"/>
    <w:rsid w:val="002D570E"/>
    <w:rsid w:val="002D7030"/>
    <w:rsid w:val="002E6933"/>
    <w:rsid w:val="002F212F"/>
    <w:rsid w:val="002F554E"/>
    <w:rsid w:val="00300FF2"/>
    <w:rsid w:val="00303FE1"/>
    <w:rsid w:val="00310AE5"/>
    <w:rsid w:val="003118DC"/>
    <w:rsid w:val="003126BF"/>
    <w:rsid w:val="0031383A"/>
    <w:rsid w:val="00314A11"/>
    <w:rsid w:val="00315BBD"/>
    <w:rsid w:val="00317507"/>
    <w:rsid w:val="00320288"/>
    <w:rsid w:val="003204DE"/>
    <w:rsid w:val="00321DDB"/>
    <w:rsid w:val="00322054"/>
    <w:rsid w:val="003266EB"/>
    <w:rsid w:val="0032679F"/>
    <w:rsid w:val="00327850"/>
    <w:rsid w:val="00333319"/>
    <w:rsid w:val="003352D4"/>
    <w:rsid w:val="00337E6B"/>
    <w:rsid w:val="0034179A"/>
    <w:rsid w:val="00342B3C"/>
    <w:rsid w:val="00342D93"/>
    <w:rsid w:val="003430A1"/>
    <w:rsid w:val="003432F4"/>
    <w:rsid w:val="00344F7B"/>
    <w:rsid w:val="003466EF"/>
    <w:rsid w:val="003503EC"/>
    <w:rsid w:val="00352583"/>
    <w:rsid w:val="00356A26"/>
    <w:rsid w:val="00357F9D"/>
    <w:rsid w:val="00361CCE"/>
    <w:rsid w:val="00363842"/>
    <w:rsid w:val="0036664B"/>
    <w:rsid w:val="00366C2A"/>
    <w:rsid w:val="003722E1"/>
    <w:rsid w:val="00374A5C"/>
    <w:rsid w:val="003757FE"/>
    <w:rsid w:val="00375854"/>
    <w:rsid w:val="00376059"/>
    <w:rsid w:val="00376A89"/>
    <w:rsid w:val="003771ED"/>
    <w:rsid w:val="003772D7"/>
    <w:rsid w:val="0038057C"/>
    <w:rsid w:val="003855EF"/>
    <w:rsid w:val="0039011A"/>
    <w:rsid w:val="0039021E"/>
    <w:rsid w:val="00390A7D"/>
    <w:rsid w:val="00393883"/>
    <w:rsid w:val="003948D9"/>
    <w:rsid w:val="00395279"/>
    <w:rsid w:val="003960EF"/>
    <w:rsid w:val="00397443"/>
    <w:rsid w:val="003976CC"/>
    <w:rsid w:val="003A10B6"/>
    <w:rsid w:val="003A16B9"/>
    <w:rsid w:val="003A1DE4"/>
    <w:rsid w:val="003A3ECB"/>
    <w:rsid w:val="003A52D6"/>
    <w:rsid w:val="003B12CE"/>
    <w:rsid w:val="003B2DE0"/>
    <w:rsid w:val="003B41BA"/>
    <w:rsid w:val="003B4CD5"/>
    <w:rsid w:val="003B5077"/>
    <w:rsid w:val="003B5A04"/>
    <w:rsid w:val="003B7F79"/>
    <w:rsid w:val="003C092A"/>
    <w:rsid w:val="003C0ADD"/>
    <w:rsid w:val="003C13BE"/>
    <w:rsid w:val="003D18A8"/>
    <w:rsid w:val="003D1EF4"/>
    <w:rsid w:val="003D431C"/>
    <w:rsid w:val="003D60A8"/>
    <w:rsid w:val="003D6D40"/>
    <w:rsid w:val="003D7B55"/>
    <w:rsid w:val="003E0603"/>
    <w:rsid w:val="003E3CE8"/>
    <w:rsid w:val="003E4584"/>
    <w:rsid w:val="003E78D5"/>
    <w:rsid w:val="003E7D65"/>
    <w:rsid w:val="003F167A"/>
    <w:rsid w:val="003F2429"/>
    <w:rsid w:val="003F32A6"/>
    <w:rsid w:val="003F3F72"/>
    <w:rsid w:val="003F77BF"/>
    <w:rsid w:val="003F7DB9"/>
    <w:rsid w:val="0040155F"/>
    <w:rsid w:val="00403068"/>
    <w:rsid w:val="00403823"/>
    <w:rsid w:val="00403C7D"/>
    <w:rsid w:val="0040489A"/>
    <w:rsid w:val="00404D0F"/>
    <w:rsid w:val="00404FE2"/>
    <w:rsid w:val="00411323"/>
    <w:rsid w:val="0041172D"/>
    <w:rsid w:val="0041413F"/>
    <w:rsid w:val="004150E5"/>
    <w:rsid w:val="004157D7"/>
    <w:rsid w:val="00420524"/>
    <w:rsid w:val="0042075F"/>
    <w:rsid w:val="0042155E"/>
    <w:rsid w:val="004221BA"/>
    <w:rsid w:val="004262C2"/>
    <w:rsid w:val="00433028"/>
    <w:rsid w:val="004367E2"/>
    <w:rsid w:val="00437349"/>
    <w:rsid w:val="0044070F"/>
    <w:rsid w:val="0044329A"/>
    <w:rsid w:val="004439BD"/>
    <w:rsid w:val="00444065"/>
    <w:rsid w:val="004447A8"/>
    <w:rsid w:val="0044737E"/>
    <w:rsid w:val="00450539"/>
    <w:rsid w:val="00450BC4"/>
    <w:rsid w:val="0045653F"/>
    <w:rsid w:val="00461E39"/>
    <w:rsid w:val="00462D1E"/>
    <w:rsid w:val="00464B7E"/>
    <w:rsid w:val="0046709F"/>
    <w:rsid w:val="004673AF"/>
    <w:rsid w:val="00467744"/>
    <w:rsid w:val="0047147B"/>
    <w:rsid w:val="0047550F"/>
    <w:rsid w:val="004810FB"/>
    <w:rsid w:val="004814FD"/>
    <w:rsid w:val="00481850"/>
    <w:rsid w:val="00481963"/>
    <w:rsid w:val="00481F63"/>
    <w:rsid w:val="00487EFF"/>
    <w:rsid w:val="0049111E"/>
    <w:rsid w:val="00492AEB"/>
    <w:rsid w:val="0049488B"/>
    <w:rsid w:val="00494E7B"/>
    <w:rsid w:val="00496905"/>
    <w:rsid w:val="00497B0A"/>
    <w:rsid w:val="004A3D99"/>
    <w:rsid w:val="004A3F74"/>
    <w:rsid w:val="004A4DB3"/>
    <w:rsid w:val="004A4F49"/>
    <w:rsid w:val="004A6579"/>
    <w:rsid w:val="004B05D9"/>
    <w:rsid w:val="004B08C8"/>
    <w:rsid w:val="004B334B"/>
    <w:rsid w:val="004B33ED"/>
    <w:rsid w:val="004B40F9"/>
    <w:rsid w:val="004B42BF"/>
    <w:rsid w:val="004B70B8"/>
    <w:rsid w:val="004C3DBA"/>
    <w:rsid w:val="004C4606"/>
    <w:rsid w:val="004C5964"/>
    <w:rsid w:val="004D074D"/>
    <w:rsid w:val="004D12EB"/>
    <w:rsid w:val="004D1594"/>
    <w:rsid w:val="004D3D60"/>
    <w:rsid w:val="004D404D"/>
    <w:rsid w:val="004D45A8"/>
    <w:rsid w:val="004D6E5C"/>
    <w:rsid w:val="004D7017"/>
    <w:rsid w:val="004D7377"/>
    <w:rsid w:val="004D78D4"/>
    <w:rsid w:val="004E05F4"/>
    <w:rsid w:val="004E09E0"/>
    <w:rsid w:val="004E0E9F"/>
    <w:rsid w:val="004E0F4E"/>
    <w:rsid w:val="004E223B"/>
    <w:rsid w:val="004E2345"/>
    <w:rsid w:val="004E3406"/>
    <w:rsid w:val="004E5C16"/>
    <w:rsid w:val="004E6BBA"/>
    <w:rsid w:val="004F0983"/>
    <w:rsid w:val="004F7570"/>
    <w:rsid w:val="00501D4A"/>
    <w:rsid w:val="005022C5"/>
    <w:rsid w:val="00507CAC"/>
    <w:rsid w:val="005115D3"/>
    <w:rsid w:val="0051295F"/>
    <w:rsid w:val="00514C35"/>
    <w:rsid w:val="00515F56"/>
    <w:rsid w:val="00517D6C"/>
    <w:rsid w:val="00520AB0"/>
    <w:rsid w:val="00521B7F"/>
    <w:rsid w:val="00523886"/>
    <w:rsid w:val="00523C9D"/>
    <w:rsid w:val="00523D41"/>
    <w:rsid w:val="00527F86"/>
    <w:rsid w:val="00530095"/>
    <w:rsid w:val="005321B5"/>
    <w:rsid w:val="005343AA"/>
    <w:rsid w:val="00534EA3"/>
    <w:rsid w:val="005375E6"/>
    <w:rsid w:val="0054047A"/>
    <w:rsid w:val="005435BE"/>
    <w:rsid w:val="005449BA"/>
    <w:rsid w:val="00544DB1"/>
    <w:rsid w:val="00547231"/>
    <w:rsid w:val="005535EC"/>
    <w:rsid w:val="005562F4"/>
    <w:rsid w:val="0055737F"/>
    <w:rsid w:val="005606C9"/>
    <w:rsid w:val="00561267"/>
    <w:rsid w:val="00562B62"/>
    <w:rsid w:val="0056306F"/>
    <w:rsid w:val="00565ECB"/>
    <w:rsid w:val="005670AD"/>
    <w:rsid w:val="005702F5"/>
    <w:rsid w:val="00573811"/>
    <w:rsid w:val="0057384D"/>
    <w:rsid w:val="00574C95"/>
    <w:rsid w:val="00577448"/>
    <w:rsid w:val="00580552"/>
    <w:rsid w:val="0058393E"/>
    <w:rsid w:val="00585B01"/>
    <w:rsid w:val="00587A10"/>
    <w:rsid w:val="00595AE3"/>
    <w:rsid w:val="005A4E3C"/>
    <w:rsid w:val="005A6362"/>
    <w:rsid w:val="005A7ED9"/>
    <w:rsid w:val="005A7F5C"/>
    <w:rsid w:val="005B2A7F"/>
    <w:rsid w:val="005B5713"/>
    <w:rsid w:val="005B699A"/>
    <w:rsid w:val="005B7B74"/>
    <w:rsid w:val="005C03E8"/>
    <w:rsid w:val="005C2B69"/>
    <w:rsid w:val="005C2CF5"/>
    <w:rsid w:val="005C458A"/>
    <w:rsid w:val="005C4727"/>
    <w:rsid w:val="005C66A0"/>
    <w:rsid w:val="005D0197"/>
    <w:rsid w:val="005D0323"/>
    <w:rsid w:val="005D3813"/>
    <w:rsid w:val="005D3B97"/>
    <w:rsid w:val="005D7E4A"/>
    <w:rsid w:val="005E0633"/>
    <w:rsid w:val="005E2857"/>
    <w:rsid w:val="005E4E1C"/>
    <w:rsid w:val="005F2C70"/>
    <w:rsid w:val="005F4213"/>
    <w:rsid w:val="005F6972"/>
    <w:rsid w:val="00600025"/>
    <w:rsid w:val="00601320"/>
    <w:rsid w:val="00601B6D"/>
    <w:rsid w:val="0060289A"/>
    <w:rsid w:val="006057B4"/>
    <w:rsid w:val="0060783A"/>
    <w:rsid w:val="006078FC"/>
    <w:rsid w:val="00607F8D"/>
    <w:rsid w:val="00610431"/>
    <w:rsid w:val="00610F72"/>
    <w:rsid w:val="006120F1"/>
    <w:rsid w:val="00612282"/>
    <w:rsid w:val="006125BB"/>
    <w:rsid w:val="0061295E"/>
    <w:rsid w:val="00616188"/>
    <w:rsid w:val="0061792A"/>
    <w:rsid w:val="00617BFB"/>
    <w:rsid w:val="0062209B"/>
    <w:rsid w:val="00626379"/>
    <w:rsid w:val="0063104C"/>
    <w:rsid w:val="006315BC"/>
    <w:rsid w:val="006348FD"/>
    <w:rsid w:val="006357C0"/>
    <w:rsid w:val="00636940"/>
    <w:rsid w:val="006376EA"/>
    <w:rsid w:val="00637782"/>
    <w:rsid w:val="00642DA0"/>
    <w:rsid w:val="006461CB"/>
    <w:rsid w:val="006474FB"/>
    <w:rsid w:val="0064795E"/>
    <w:rsid w:val="006515B9"/>
    <w:rsid w:val="006518DB"/>
    <w:rsid w:val="00652AD6"/>
    <w:rsid w:val="006547C9"/>
    <w:rsid w:val="00660A2B"/>
    <w:rsid w:val="006616BA"/>
    <w:rsid w:val="006631A1"/>
    <w:rsid w:val="006634D4"/>
    <w:rsid w:val="006635DB"/>
    <w:rsid w:val="00666DDF"/>
    <w:rsid w:val="00667767"/>
    <w:rsid w:val="00670A9A"/>
    <w:rsid w:val="0067384F"/>
    <w:rsid w:val="00675CF2"/>
    <w:rsid w:val="006766DA"/>
    <w:rsid w:val="006779DC"/>
    <w:rsid w:val="00681443"/>
    <w:rsid w:val="00681962"/>
    <w:rsid w:val="00684806"/>
    <w:rsid w:val="00686380"/>
    <w:rsid w:val="00686F72"/>
    <w:rsid w:val="0069084A"/>
    <w:rsid w:val="00690F39"/>
    <w:rsid w:val="006A1272"/>
    <w:rsid w:val="006A2742"/>
    <w:rsid w:val="006A36D7"/>
    <w:rsid w:val="006A44CF"/>
    <w:rsid w:val="006A4B5F"/>
    <w:rsid w:val="006A51ED"/>
    <w:rsid w:val="006A6628"/>
    <w:rsid w:val="006A66A9"/>
    <w:rsid w:val="006B0B86"/>
    <w:rsid w:val="006B28B3"/>
    <w:rsid w:val="006B5380"/>
    <w:rsid w:val="006B6A88"/>
    <w:rsid w:val="006C26E6"/>
    <w:rsid w:val="006C635E"/>
    <w:rsid w:val="006D0CC8"/>
    <w:rsid w:val="006D11CB"/>
    <w:rsid w:val="006D28D7"/>
    <w:rsid w:val="006D46B4"/>
    <w:rsid w:val="006D4B19"/>
    <w:rsid w:val="006E05A2"/>
    <w:rsid w:val="006E2AD7"/>
    <w:rsid w:val="006E36CE"/>
    <w:rsid w:val="006E7230"/>
    <w:rsid w:val="006E7256"/>
    <w:rsid w:val="006F46E0"/>
    <w:rsid w:val="006F7AC4"/>
    <w:rsid w:val="00701062"/>
    <w:rsid w:val="00702B8B"/>
    <w:rsid w:val="0070363C"/>
    <w:rsid w:val="007038C6"/>
    <w:rsid w:val="00703CCC"/>
    <w:rsid w:val="00704161"/>
    <w:rsid w:val="0070507A"/>
    <w:rsid w:val="00706917"/>
    <w:rsid w:val="00706C9E"/>
    <w:rsid w:val="007072EB"/>
    <w:rsid w:val="00707B8C"/>
    <w:rsid w:val="0071078A"/>
    <w:rsid w:val="00711C81"/>
    <w:rsid w:val="0071291C"/>
    <w:rsid w:val="00713FAD"/>
    <w:rsid w:val="0071415F"/>
    <w:rsid w:val="007143FD"/>
    <w:rsid w:val="00714865"/>
    <w:rsid w:val="007149F4"/>
    <w:rsid w:val="00714CA1"/>
    <w:rsid w:val="00715FCB"/>
    <w:rsid w:val="007166D0"/>
    <w:rsid w:val="00717065"/>
    <w:rsid w:val="00717CFF"/>
    <w:rsid w:val="0072571A"/>
    <w:rsid w:val="0072679D"/>
    <w:rsid w:val="00731DB8"/>
    <w:rsid w:val="007323F8"/>
    <w:rsid w:val="0073267B"/>
    <w:rsid w:val="00732896"/>
    <w:rsid w:val="0073489F"/>
    <w:rsid w:val="00735D80"/>
    <w:rsid w:val="007376A5"/>
    <w:rsid w:val="00740611"/>
    <w:rsid w:val="00743263"/>
    <w:rsid w:val="0074363F"/>
    <w:rsid w:val="00743A70"/>
    <w:rsid w:val="00744F45"/>
    <w:rsid w:val="00745F2D"/>
    <w:rsid w:val="00746058"/>
    <w:rsid w:val="00746092"/>
    <w:rsid w:val="00746890"/>
    <w:rsid w:val="00747205"/>
    <w:rsid w:val="007521FD"/>
    <w:rsid w:val="0075328E"/>
    <w:rsid w:val="00755026"/>
    <w:rsid w:val="00755CDC"/>
    <w:rsid w:val="00757402"/>
    <w:rsid w:val="0076041F"/>
    <w:rsid w:val="00762BEE"/>
    <w:rsid w:val="00765492"/>
    <w:rsid w:val="0076636C"/>
    <w:rsid w:val="00771B6F"/>
    <w:rsid w:val="007738DF"/>
    <w:rsid w:val="00774FF2"/>
    <w:rsid w:val="007751D4"/>
    <w:rsid w:val="0077548D"/>
    <w:rsid w:val="00775F8D"/>
    <w:rsid w:val="00777ABC"/>
    <w:rsid w:val="0078161B"/>
    <w:rsid w:val="00782F53"/>
    <w:rsid w:val="0078684E"/>
    <w:rsid w:val="00791949"/>
    <w:rsid w:val="0079195D"/>
    <w:rsid w:val="00797C37"/>
    <w:rsid w:val="007A13BC"/>
    <w:rsid w:val="007A2F0D"/>
    <w:rsid w:val="007A3EEE"/>
    <w:rsid w:val="007A4A46"/>
    <w:rsid w:val="007A5E7B"/>
    <w:rsid w:val="007A7520"/>
    <w:rsid w:val="007A7797"/>
    <w:rsid w:val="007A7BAD"/>
    <w:rsid w:val="007B0195"/>
    <w:rsid w:val="007B1745"/>
    <w:rsid w:val="007B18FF"/>
    <w:rsid w:val="007B700F"/>
    <w:rsid w:val="007B739F"/>
    <w:rsid w:val="007C0E28"/>
    <w:rsid w:val="007C347D"/>
    <w:rsid w:val="007C4A73"/>
    <w:rsid w:val="007C6729"/>
    <w:rsid w:val="007D0AA1"/>
    <w:rsid w:val="007D148E"/>
    <w:rsid w:val="007D2F06"/>
    <w:rsid w:val="007D557B"/>
    <w:rsid w:val="007D588F"/>
    <w:rsid w:val="007D5BBA"/>
    <w:rsid w:val="007D5E9E"/>
    <w:rsid w:val="007E02BB"/>
    <w:rsid w:val="007E08F3"/>
    <w:rsid w:val="007E40EB"/>
    <w:rsid w:val="007E5B86"/>
    <w:rsid w:val="007E712C"/>
    <w:rsid w:val="007E7327"/>
    <w:rsid w:val="007F2BB0"/>
    <w:rsid w:val="007F709B"/>
    <w:rsid w:val="00800615"/>
    <w:rsid w:val="00801FA8"/>
    <w:rsid w:val="0080346C"/>
    <w:rsid w:val="00803873"/>
    <w:rsid w:val="0080497C"/>
    <w:rsid w:val="00807912"/>
    <w:rsid w:val="008119E7"/>
    <w:rsid w:val="00812414"/>
    <w:rsid w:val="00812845"/>
    <w:rsid w:val="00813A93"/>
    <w:rsid w:val="00813D09"/>
    <w:rsid w:val="00816AE1"/>
    <w:rsid w:val="008171D5"/>
    <w:rsid w:val="008171EB"/>
    <w:rsid w:val="00820A93"/>
    <w:rsid w:val="00821192"/>
    <w:rsid w:val="00821F73"/>
    <w:rsid w:val="00825C06"/>
    <w:rsid w:val="00826C4C"/>
    <w:rsid w:val="0083277B"/>
    <w:rsid w:val="00832DFC"/>
    <w:rsid w:val="00833AAC"/>
    <w:rsid w:val="00836911"/>
    <w:rsid w:val="00836B51"/>
    <w:rsid w:val="008404E8"/>
    <w:rsid w:val="00840949"/>
    <w:rsid w:val="008426F8"/>
    <w:rsid w:val="00842CE5"/>
    <w:rsid w:val="0085466C"/>
    <w:rsid w:val="00857B91"/>
    <w:rsid w:val="0086094C"/>
    <w:rsid w:val="00866758"/>
    <w:rsid w:val="00872648"/>
    <w:rsid w:val="00872B01"/>
    <w:rsid w:val="00872BBD"/>
    <w:rsid w:val="00874098"/>
    <w:rsid w:val="0087605A"/>
    <w:rsid w:val="00876468"/>
    <w:rsid w:val="00877D38"/>
    <w:rsid w:val="00880E4B"/>
    <w:rsid w:val="00884714"/>
    <w:rsid w:val="008854F4"/>
    <w:rsid w:val="008918B9"/>
    <w:rsid w:val="00894FE9"/>
    <w:rsid w:val="00897570"/>
    <w:rsid w:val="008979B7"/>
    <w:rsid w:val="008A3F88"/>
    <w:rsid w:val="008A4517"/>
    <w:rsid w:val="008A52B4"/>
    <w:rsid w:val="008B11AB"/>
    <w:rsid w:val="008B1396"/>
    <w:rsid w:val="008B17B9"/>
    <w:rsid w:val="008B45D5"/>
    <w:rsid w:val="008B4C91"/>
    <w:rsid w:val="008B4F74"/>
    <w:rsid w:val="008B5913"/>
    <w:rsid w:val="008B6BF1"/>
    <w:rsid w:val="008B7A9A"/>
    <w:rsid w:val="008C1076"/>
    <w:rsid w:val="008C20E0"/>
    <w:rsid w:val="008C35A8"/>
    <w:rsid w:val="008C3A87"/>
    <w:rsid w:val="008C5107"/>
    <w:rsid w:val="008C7071"/>
    <w:rsid w:val="008D1FAE"/>
    <w:rsid w:val="008D2D2A"/>
    <w:rsid w:val="008D35CD"/>
    <w:rsid w:val="008D3A5D"/>
    <w:rsid w:val="008D6030"/>
    <w:rsid w:val="008E06D2"/>
    <w:rsid w:val="008E28C2"/>
    <w:rsid w:val="008E4F58"/>
    <w:rsid w:val="008E545F"/>
    <w:rsid w:val="008E6EF2"/>
    <w:rsid w:val="008F49C2"/>
    <w:rsid w:val="008F4C79"/>
    <w:rsid w:val="00902EFE"/>
    <w:rsid w:val="00903A0C"/>
    <w:rsid w:val="009047A2"/>
    <w:rsid w:val="00910105"/>
    <w:rsid w:val="00911508"/>
    <w:rsid w:val="009140D6"/>
    <w:rsid w:val="009143B3"/>
    <w:rsid w:val="00916E7E"/>
    <w:rsid w:val="00917539"/>
    <w:rsid w:val="009205D6"/>
    <w:rsid w:val="009233A5"/>
    <w:rsid w:val="009307FF"/>
    <w:rsid w:val="00933ACF"/>
    <w:rsid w:val="0093481A"/>
    <w:rsid w:val="00934E08"/>
    <w:rsid w:val="00936ABC"/>
    <w:rsid w:val="009374E0"/>
    <w:rsid w:val="00937D5A"/>
    <w:rsid w:val="00946292"/>
    <w:rsid w:val="00950511"/>
    <w:rsid w:val="009510B7"/>
    <w:rsid w:val="00951C70"/>
    <w:rsid w:val="00952527"/>
    <w:rsid w:val="00960405"/>
    <w:rsid w:val="00960B82"/>
    <w:rsid w:val="00961615"/>
    <w:rsid w:val="00962A01"/>
    <w:rsid w:val="009637FD"/>
    <w:rsid w:val="009653AE"/>
    <w:rsid w:val="00967848"/>
    <w:rsid w:val="00967B72"/>
    <w:rsid w:val="009706FD"/>
    <w:rsid w:val="009713F6"/>
    <w:rsid w:val="009748BA"/>
    <w:rsid w:val="0097545D"/>
    <w:rsid w:val="00976C6A"/>
    <w:rsid w:val="009773B3"/>
    <w:rsid w:val="009804F2"/>
    <w:rsid w:val="00980F3F"/>
    <w:rsid w:val="00982DE5"/>
    <w:rsid w:val="00983D3A"/>
    <w:rsid w:val="0098401E"/>
    <w:rsid w:val="0098441E"/>
    <w:rsid w:val="00984640"/>
    <w:rsid w:val="00984EC1"/>
    <w:rsid w:val="00985CC2"/>
    <w:rsid w:val="00991985"/>
    <w:rsid w:val="00991B15"/>
    <w:rsid w:val="00992215"/>
    <w:rsid w:val="00992B17"/>
    <w:rsid w:val="00992F78"/>
    <w:rsid w:val="00993647"/>
    <w:rsid w:val="0099489C"/>
    <w:rsid w:val="00994F99"/>
    <w:rsid w:val="00995B5A"/>
    <w:rsid w:val="009A26DB"/>
    <w:rsid w:val="009A2704"/>
    <w:rsid w:val="009A2F31"/>
    <w:rsid w:val="009A7703"/>
    <w:rsid w:val="009B2D50"/>
    <w:rsid w:val="009B2D6B"/>
    <w:rsid w:val="009B384E"/>
    <w:rsid w:val="009C0175"/>
    <w:rsid w:val="009C1DB7"/>
    <w:rsid w:val="009C5523"/>
    <w:rsid w:val="009C559A"/>
    <w:rsid w:val="009D1F59"/>
    <w:rsid w:val="009D23FB"/>
    <w:rsid w:val="009D37E5"/>
    <w:rsid w:val="009D7FD4"/>
    <w:rsid w:val="009E11E9"/>
    <w:rsid w:val="009E32B5"/>
    <w:rsid w:val="009E3309"/>
    <w:rsid w:val="009E3404"/>
    <w:rsid w:val="009E47E8"/>
    <w:rsid w:val="009E4960"/>
    <w:rsid w:val="009F1622"/>
    <w:rsid w:val="009F4745"/>
    <w:rsid w:val="009F4D90"/>
    <w:rsid w:val="009F4E67"/>
    <w:rsid w:val="009F6AA9"/>
    <w:rsid w:val="009F75DE"/>
    <w:rsid w:val="00A0017C"/>
    <w:rsid w:val="00A01887"/>
    <w:rsid w:val="00A0220D"/>
    <w:rsid w:val="00A02708"/>
    <w:rsid w:val="00A03409"/>
    <w:rsid w:val="00A04975"/>
    <w:rsid w:val="00A0506C"/>
    <w:rsid w:val="00A05A38"/>
    <w:rsid w:val="00A06982"/>
    <w:rsid w:val="00A07001"/>
    <w:rsid w:val="00A07D20"/>
    <w:rsid w:val="00A07DA9"/>
    <w:rsid w:val="00A1122C"/>
    <w:rsid w:val="00A116C4"/>
    <w:rsid w:val="00A134BB"/>
    <w:rsid w:val="00A1401C"/>
    <w:rsid w:val="00A153CF"/>
    <w:rsid w:val="00A15794"/>
    <w:rsid w:val="00A15D4B"/>
    <w:rsid w:val="00A20F6A"/>
    <w:rsid w:val="00A236D0"/>
    <w:rsid w:val="00A242C7"/>
    <w:rsid w:val="00A25233"/>
    <w:rsid w:val="00A2591D"/>
    <w:rsid w:val="00A27730"/>
    <w:rsid w:val="00A3031C"/>
    <w:rsid w:val="00A306D9"/>
    <w:rsid w:val="00A314A0"/>
    <w:rsid w:val="00A317E7"/>
    <w:rsid w:val="00A328B2"/>
    <w:rsid w:val="00A32AB0"/>
    <w:rsid w:val="00A33AB1"/>
    <w:rsid w:val="00A35576"/>
    <w:rsid w:val="00A36EA0"/>
    <w:rsid w:val="00A37261"/>
    <w:rsid w:val="00A463EF"/>
    <w:rsid w:val="00A4711E"/>
    <w:rsid w:val="00A47812"/>
    <w:rsid w:val="00A50F06"/>
    <w:rsid w:val="00A52C4B"/>
    <w:rsid w:val="00A5310D"/>
    <w:rsid w:val="00A5501C"/>
    <w:rsid w:val="00A55C4B"/>
    <w:rsid w:val="00A55EDF"/>
    <w:rsid w:val="00A60102"/>
    <w:rsid w:val="00A62A4B"/>
    <w:rsid w:val="00A6598F"/>
    <w:rsid w:val="00A6627E"/>
    <w:rsid w:val="00A72464"/>
    <w:rsid w:val="00A764AE"/>
    <w:rsid w:val="00A77AC6"/>
    <w:rsid w:val="00A77B73"/>
    <w:rsid w:val="00A812C0"/>
    <w:rsid w:val="00A828C2"/>
    <w:rsid w:val="00A848F9"/>
    <w:rsid w:val="00A8510A"/>
    <w:rsid w:val="00A93D9A"/>
    <w:rsid w:val="00A94752"/>
    <w:rsid w:val="00A95C6A"/>
    <w:rsid w:val="00AA3362"/>
    <w:rsid w:val="00AA3A1D"/>
    <w:rsid w:val="00AA3B08"/>
    <w:rsid w:val="00AA614C"/>
    <w:rsid w:val="00AA7EDC"/>
    <w:rsid w:val="00AB0C20"/>
    <w:rsid w:val="00AB223B"/>
    <w:rsid w:val="00AB58A8"/>
    <w:rsid w:val="00AB6A1E"/>
    <w:rsid w:val="00AB6DF2"/>
    <w:rsid w:val="00AB7690"/>
    <w:rsid w:val="00AB7E90"/>
    <w:rsid w:val="00AC0D03"/>
    <w:rsid w:val="00AC1CB2"/>
    <w:rsid w:val="00AC1F27"/>
    <w:rsid w:val="00AC3546"/>
    <w:rsid w:val="00AC63D4"/>
    <w:rsid w:val="00AC7C20"/>
    <w:rsid w:val="00AD194B"/>
    <w:rsid w:val="00AD1E41"/>
    <w:rsid w:val="00AD3249"/>
    <w:rsid w:val="00AD3341"/>
    <w:rsid w:val="00AD4116"/>
    <w:rsid w:val="00AD4DDB"/>
    <w:rsid w:val="00AD7A6E"/>
    <w:rsid w:val="00AE0637"/>
    <w:rsid w:val="00AE0734"/>
    <w:rsid w:val="00AE0882"/>
    <w:rsid w:val="00AE13D1"/>
    <w:rsid w:val="00AE31E5"/>
    <w:rsid w:val="00AE3AA3"/>
    <w:rsid w:val="00AE3D25"/>
    <w:rsid w:val="00AE4469"/>
    <w:rsid w:val="00AE66D5"/>
    <w:rsid w:val="00AF0EF0"/>
    <w:rsid w:val="00AF1014"/>
    <w:rsid w:val="00AF1232"/>
    <w:rsid w:val="00AF3091"/>
    <w:rsid w:val="00AF3422"/>
    <w:rsid w:val="00AF5C54"/>
    <w:rsid w:val="00AF690C"/>
    <w:rsid w:val="00B03571"/>
    <w:rsid w:val="00B039FF"/>
    <w:rsid w:val="00B0636E"/>
    <w:rsid w:val="00B067C8"/>
    <w:rsid w:val="00B07616"/>
    <w:rsid w:val="00B07A60"/>
    <w:rsid w:val="00B12642"/>
    <w:rsid w:val="00B15CD6"/>
    <w:rsid w:val="00B16FDB"/>
    <w:rsid w:val="00B25C30"/>
    <w:rsid w:val="00B25D55"/>
    <w:rsid w:val="00B271AE"/>
    <w:rsid w:val="00B30A30"/>
    <w:rsid w:val="00B32B05"/>
    <w:rsid w:val="00B3337B"/>
    <w:rsid w:val="00B33E30"/>
    <w:rsid w:val="00B35ED9"/>
    <w:rsid w:val="00B41DB5"/>
    <w:rsid w:val="00B43ECE"/>
    <w:rsid w:val="00B51DCC"/>
    <w:rsid w:val="00B529F8"/>
    <w:rsid w:val="00B52EA5"/>
    <w:rsid w:val="00B55FAD"/>
    <w:rsid w:val="00B606E0"/>
    <w:rsid w:val="00B63B88"/>
    <w:rsid w:val="00B64253"/>
    <w:rsid w:val="00B6633D"/>
    <w:rsid w:val="00B663F4"/>
    <w:rsid w:val="00B76E64"/>
    <w:rsid w:val="00B86211"/>
    <w:rsid w:val="00B864D8"/>
    <w:rsid w:val="00B90C81"/>
    <w:rsid w:val="00B92B51"/>
    <w:rsid w:val="00B92B92"/>
    <w:rsid w:val="00B93307"/>
    <w:rsid w:val="00B946D8"/>
    <w:rsid w:val="00B95610"/>
    <w:rsid w:val="00B970E0"/>
    <w:rsid w:val="00BA513D"/>
    <w:rsid w:val="00BA6443"/>
    <w:rsid w:val="00BA7DF2"/>
    <w:rsid w:val="00BB096E"/>
    <w:rsid w:val="00BB0E50"/>
    <w:rsid w:val="00BB2842"/>
    <w:rsid w:val="00BB3823"/>
    <w:rsid w:val="00BB3C85"/>
    <w:rsid w:val="00BB3DDC"/>
    <w:rsid w:val="00BB4E87"/>
    <w:rsid w:val="00BB5393"/>
    <w:rsid w:val="00BB5C6E"/>
    <w:rsid w:val="00BB6299"/>
    <w:rsid w:val="00BB75E7"/>
    <w:rsid w:val="00BC13E6"/>
    <w:rsid w:val="00BC259E"/>
    <w:rsid w:val="00BC415E"/>
    <w:rsid w:val="00BC4CF7"/>
    <w:rsid w:val="00BC4F8C"/>
    <w:rsid w:val="00BD1B7E"/>
    <w:rsid w:val="00BD38CC"/>
    <w:rsid w:val="00BD60D5"/>
    <w:rsid w:val="00BD66AC"/>
    <w:rsid w:val="00BE0A31"/>
    <w:rsid w:val="00BE2391"/>
    <w:rsid w:val="00BE3229"/>
    <w:rsid w:val="00BE485E"/>
    <w:rsid w:val="00BE5F47"/>
    <w:rsid w:val="00BE67E3"/>
    <w:rsid w:val="00BE7B15"/>
    <w:rsid w:val="00BF1E26"/>
    <w:rsid w:val="00BF209C"/>
    <w:rsid w:val="00C07E12"/>
    <w:rsid w:val="00C1049D"/>
    <w:rsid w:val="00C10D62"/>
    <w:rsid w:val="00C171AB"/>
    <w:rsid w:val="00C17AD8"/>
    <w:rsid w:val="00C23FBE"/>
    <w:rsid w:val="00C31B5B"/>
    <w:rsid w:val="00C31CE2"/>
    <w:rsid w:val="00C33207"/>
    <w:rsid w:val="00C370D1"/>
    <w:rsid w:val="00C424DD"/>
    <w:rsid w:val="00C427D8"/>
    <w:rsid w:val="00C438BB"/>
    <w:rsid w:val="00C46784"/>
    <w:rsid w:val="00C5095C"/>
    <w:rsid w:val="00C518E9"/>
    <w:rsid w:val="00C541E3"/>
    <w:rsid w:val="00C568D1"/>
    <w:rsid w:val="00C57309"/>
    <w:rsid w:val="00C61F19"/>
    <w:rsid w:val="00C62569"/>
    <w:rsid w:val="00C65FEF"/>
    <w:rsid w:val="00C757F9"/>
    <w:rsid w:val="00C7590B"/>
    <w:rsid w:val="00C75997"/>
    <w:rsid w:val="00C7606C"/>
    <w:rsid w:val="00C76CD7"/>
    <w:rsid w:val="00C8030E"/>
    <w:rsid w:val="00C81B03"/>
    <w:rsid w:val="00C84509"/>
    <w:rsid w:val="00C866A2"/>
    <w:rsid w:val="00C87089"/>
    <w:rsid w:val="00C91D76"/>
    <w:rsid w:val="00C93E6F"/>
    <w:rsid w:val="00C93F7D"/>
    <w:rsid w:val="00C94799"/>
    <w:rsid w:val="00C96261"/>
    <w:rsid w:val="00C9792A"/>
    <w:rsid w:val="00CA0370"/>
    <w:rsid w:val="00CA33E9"/>
    <w:rsid w:val="00CA4E52"/>
    <w:rsid w:val="00CA79B0"/>
    <w:rsid w:val="00CA7D54"/>
    <w:rsid w:val="00CB0338"/>
    <w:rsid w:val="00CB3829"/>
    <w:rsid w:val="00CB61DE"/>
    <w:rsid w:val="00CB70E6"/>
    <w:rsid w:val="00CC120A"/>
    <w:rsid w:val="00CC26A6"/>
    <w:rsid w:val="00CC4157"/>
    <w:rsid w:val="00CC506C"/>
    <w:rsid w:val="00CC6D6A"/>
    <w:rsid w:val="00CC782B"/>
    <w:rsid w:val="00CD2FC9"/>
    <w:rsid w:val="00CD631B"/>
    <w:rsid w:val="00CD669A"/>
    <w:rsid w:val="00CD7B90"/>
    <w:rsid w:val="00CE06AB"/>
    <w:rsid w:val="00CE354E"/>
    <w:rsid w:val="00CE445B"/>
    <w:rsid w:val="00CE568B"/>
    <w:rsid w:val="00CE5C16"/>
    <w:rsid w:val="00CF0268"/>
    <w:rsid w:val="00CF13A6"/>
    <w:rsid w:val="00CF4294"/>
    <w:rsid w:val="00CF61B5"/>
    <w:rsid w:val="00CF7A27"/>
    <w:rsid w:val="00CF7AB4"/>
    <w:rsid w:val="00D0114B"/>
    <w:rsid w:val="00D01FF5"/>
    <w:rsid w:val="00D056DF"/>
    <w:rsid w:val="00D076C3"/>
    <w:rsid w:val="00D16E53"/>
    <w:rsid w:val="00D20E42"/>
    <w:rsid w:val="00D22A1C"/>
    <w:rsid w:val="00D23A8E"/>
    <w:rsid w:val="00D26358"/>
    <w:rsid w:val="00D27EAD"/>
    <w:rsid w:val="00D308CE"/>
    <w:rsid w:val="00D32A17"/>
    <w:rsid w:val="00D34975"/>
    <w:rsid w:val="00D349DB"/>
    <w:rsid w:val="00D37433"/>
    <w:rsid w:val="00D45677"/>
    <w:rsid w:val="00D50197"/>
    <w:rsid w:val="00D5158E"/>
    <w:rsid w:val="00D52868"/>
    <w:rsid w:val="00D52C6B"/>
    <w:rsid w:val="00D53457"/>
    <w:rsid w:val="00D54AD4"/>
    <w:rsid w:val="00D5563B"/>
    <w:rsid w:val="00D57D10"/>
    <w:rsid w:val="00D60917"/>
    <w:rsid w:val="00D610E2"/>
    <w:rsid w:val="00D6179B"/>
    <w:rsid w:val="00D62604"/>
    <w:rsid w:val="00D67AF9"/>
    <w:rsid w:val="00D67C6A"/>
    <w:rsid w:val="00D7086D"/>
    <w:rsid w:val="00D70F8F"/>
    <w:rsid w:val="00D71179"/>
    <w:rsid w:val="00D72335"/>
    <w:rsid w:val="00D74A60"/>
    <w:rsid w:val="00D80689"/>
    <w:rsid w:val="00D81019"/>
    <w:rsid w:val="00D81822"/>
    <w:rsid w:val="00D81BD6"/>
    <w:rsid w:val="00D82CD4"/>
    <w:rsid w:val="00D830A5"/>
    <w:rsid w:val="00D8329B"/>
    <w:rsid w:val="00D842D7"/>
    <w:rsid w:val="00D90FA7"/>
    <w:rsid w:val="00D91922"/>
    <w:rsid w:val="00D93614"/>
    <w:rsid w:val="00D94EAC"/>
    <w:rsid w:val="00D954C6"/>
    <w:rsid w:val="00D95B0F"/>
    <w:rsid w:val="00DA0569"/>
    <w:rsid w:val="00DA200D"/>
    <w:rsid w:val="00DA66A9"/>
    <w:rsid w:val="00DB0940"/>
    <w:rsid w:val="00DB0C1F"/>
    <w:rsid w:val="00DB129E"/>
    <w:rsid w:val="00DB332A"/>
    <w:rsid w:val="00DB33DE"/>
    <w:rsid w:val="00DB3A85"/>
    <w:rsid w:val="00DB4301"/>
    <w:rsid w:val="00DB54F3"/>
    <w:rsid w:val="00DB63DD"/>
    <w:rsid w:val="00DC369B"/>
    <w:rsid w:val="00DC5E18"/>
    <w:rsid w:val="00DD1059"/>
    <w:rsid w:val="00DD3FC1"/>
    <w:rsid w:val="00DD5108"/>
    <w:rsid w:val="00DD545F"/>
    <w:rsid w:val="00DE0DED"/>
    <w:rsid w:val="00DE19E7"/>
    <w:rsid w:val="00DE3D54"/>
    <w:rsid w:val="00DE6886"/>
    <w:rsid w:val="00DE7D24"/>
    <w:rsid w:val="00DE7F99"/>
    <w:rsid w:val="00DF0D15"/>
    <w:rsid w:val="00DF1686"/>
    <w:rsid w:val="00DF1C09"/>
    <w:rsid w:val="00DF1F3C"/>
    <w:rsid w:val="00DF2176"/>
    <w:rsid w:val="00DF39E6"/>
    <w:rsid w:val="00DF3CAA"/>
    <w:rsid w:val="00DF5F70"/>
    <w:rsid w:val="00DF7280"/>
    <w:rsid w:val="00DF7C87"/>
    <w:rsid w:val="00E001F3"/>
    <w:rsid w:val="00E01C27"/>
    <w:rsid w:val="00E0411A"/>
    <w:rsid w:val="00E04311"/>
    <w:rsid w:val="00E06823"/>
    <w:rsid w:val="00E0755F"/>
    <w:rsid w:val="00E148DF"/>
    <w:rsid w:val="00E15DE1"/>
    <w:rsid w:val="00E1785C"/>
    <w:rsid w:val="00E202D8"/>
    <w:rsid w:val="00E20C12"/>
    <w:rsid w:val="00E222C7"/>
    <w:rsid w:val="00E22811"/>
    <w:rsid w:val="00E25D9E"/>
    <w:rsid w:val="00E2796B"/>
    <w:rsid w:val="00E31D94"/>
    <w:rsid w:val="00E32749"/>
    <w:rsid w:val="00E33C39"/>
    <w:rsid w:val="00E35612"/>
    <w:rsid w:val="00E35846"/>
    <w:rsid w:val="00E37664"/>
    <w:rsid w:val="00E4086F"/>
    <w:rsid w:val="00E41D80"/>
    <w:rsid w:val="00E42E24"/>
    <w:rsid w:val="00E450BD"/>
    <w:rsid w:val="00E45299"/>
    <w:rsid w:val="00E459B2"/>
    <w:rsid w:val="00E46909"/>
    <w:rsid w:val="00E46B06"/>
    <w:rsid w:val="00E46BCA"/>
    <w:rsid w:val="00E50701"/>
    <w:rsid w:val="00E52A42"/>
    <w:rsid w:val="00E5497D"/>
    <w:rsid w:val="00E54C4E"/>
    <w:rsid w:val="00E62967"/>
    <w:rsid w:val="00E65F30"/>
    <w:rsid w:val="00E72B94"/>
    <w:rsid w:val="00E73B40"/>
    <w:rsid w:val="00E80415"/>
    <w:rsid w:val="00E80481"/>
    <w:rsid w:val="00E805CB"/>
    <w:rsid w:val="00E808B4"/>
    <w:rsid w:val="00E8226E"/>
    <w:rsid w:val="00E82729"/>
    <w:rsid w:val="00E829A9"/>
    <w:rsid w:val="00E84777"/>
    <w:rsid w:val="00E858CF"/>
    <w:rsid w:val="00E91021"/>
    <w:rsid w:val="00E916CF"/>
    <w:rsid w:val="00E93F5B"/>
    <w:rsid w:val="00E96849"/>
    <w:rsid w:val="00E96C5C"/>
    <w:rsid w:val="00E970A5"/>
    <w:rsid w:val="00EA278D"/>
    <w:rsid w:val="00EA3F29"/>
    <w:rsid w:val="00EA529D"/>
    <w:rsid w:val="00EB0017"/>
    <w:rsid w:val="00EB0C63"/>
    <w:rsid w:val="00EB0EA0"/>
    <w:rsid w:val="00EB2340"/>
    <w:rsid w:val="00EB49DC"/>
    <w:rsid w:val="00EB4FE2"/>
    <w:rsid w:val="00EB7092"/>
    <w:rsid w:val="00EC0E67"/>
    <w:rsid w:val="00EC1284"/>
    <w:rsid w:val="00EC1C96"/>
    <w:rsid w:val="00EC4148"/>
    <w:rsid w:val="00EC44D1"/>
    <w:rsid w:val="00EC4A0A"/>
    <w:rsid w:val="00EC7E69"/>
    <w:rsid w:val="00ED2BFF"/>
    <w:rsid w:val="00ED3991"/>
    <w:rsid w:val="00ED52D9"/>
    <w:rsid w:val="00EE1B0A"/>
    <w:rsid w:val="00EE1CF2"/>
    <w:rsid w:val="00EE4B47"/>
    <w:rsid w:val="00EE53F2"/>
    <w:rsid w:val="00EE543D"/>
    <w:rsid w:val="00EF0290"/>
    <w:rsid w:val="00EF0DC3"/>
    <w:rsid w:val="00EF1842"/>
    <w:rsid w:val="00EF7F64"/>
    <w:rsid w:val="00F01577"/>
    <w:rsid w:val="00F02444"/>
    <w:rsid w:val="00F061D9"/>
    <w:rsid w:val="00F10D45"/>
    <w:rsid w:val="00F132CD"/>
    <w:rsid w:val="00F165D1"/>
    <w:rsid w:val="00F16F57"/>
    <w:rsid w:val="00F202F4"/>
    <w:rsid w:val="00F20DF6"/>
    <w:rsid w:val="00F224F0"/>
    <w:rsid w:val="00F236E1"/>
    <w:rsid w:val="00F24B3A"/>
    <w:rsid w:val="00F30EFC"/>
    <w:rsid w:val="00F31C91"/>
    <w:rsid w:val="00F324EA"/>
    <w:rsid w:val="00F353C2"/>
    <w:rsid w:val="00F35449"/>
    <w:rsid w:val="00F37AF1"/>
    <w:rsid w:val="00F41817"/>
    <w:rsid w:val="00F41FD7"/>
    <w:rsid w:val="00F422C0"/>
    <w:rsid w:val="00F42BF2"/>
    <w:rsid w:val="00F42CBA"/>
    <w:rsid w:val="00F44764"/>
    <w:rsid w:val="00F45830"/>
    <w:rsid w:val="00F459B1"/>
    <w:rsid w:val="00F46EBC"/>
    <w:rsid w:val="00F4715B"/>
    <w:rsid w:val="00F509B8"/>
    <w:rsid w:val="00F51765"/>
    <w:rsid w:val="00F51973"/>
    <w:rsid w:val="00F52AB4"/>
    <w:rsid w:val="00F54705"/>
    <w:rsid w:val="00F5491D"/>
    <w:rsid w:val="00F5612F"/>
    <w:rsid w:val="00F571DD"/>
    <w:rsid w:val="00F600AE"/>
    <w:rsid w:val="00F60843"/>
    <w:rsid w:val="00F6090A"/>
    <w:rsid w:val="00F63F0D"/>
    <w:rsid w:val="00F668BC"/>
    <w:rsid w:val="00F66F07"/>
    <w:rsid w:val="00F70A43"/>
    <w:rsid w:val="00F718E0"/>
    <w:rsid w:val="00F732AE"/>
    <w:rsid w:val="00F7412D"/>
    <w:rsid w:val="00F74336"/>
    <w:rsid w:val="00F74A59"/>
    <w:rsid w:val="00F75059"/>
    <w:rsid w:val="00F772D2"/>
    <w:rsid w:val="00F8074F"/>
    <w:rsid w:val="00F81620"/>
    <w:rsid w:val="00F819E9"/>
    <w:rsid w:val="00F82DCA"/>
    <w:rsid w:val="00F85FC0"/>
    <w:rsid w:val="00F90435"/>
    <w:rsid w:val="00F9087F"/>
    <w:rsid w:val="00F915AA"/>
    <w:rsid w:val="00FA0157"/>
    <w:rsid w:val="00FA15D9"/>
    <w:rsid w:val="00FA26A3"/>
    <w:rsid w:val="00FA58B3"/>
    <w:rsid w:val="00FA6220"/>
    <w:rsid w:val="00FA6AF2"/>
    <w:rsid w:val="00FA7148"/>
    <w:rsid w:val="00FB0A11"/>
    <w:rsid w:val="00FB4CFE"/>
    <w:rsid w:val="00FB5649"/>
    <w:rsid w:val="00FB5D34"/>
    <w:rsid w:val="00FB732C"/>
    <w:rsid w:val="00FC14F6"/>
    <w:rsid w:val="00FC750E"/>
    <w:rsid w:val="00FC75AF"/>
    <w:rsid w:val="00FD062B"/>
    <w:rsid w:val="00FD482C"/>
    <w:rsid w:val="00FD4D9F"/>
    <w:rsid w:val="00FD7385"/>
    <w:rsid w:val="00FD7C27"/>
    <w:rsid w:val="00FE048A"/>
    <w:rsid w:val="00FE0D0C"/>
    <w:rsid w:val="00FE209D"/>
    <w:rsid w:val="00FE2226"/>
    <w:rsid w:val="00FE2DE4"/>
    <w:rsid w:val="00FE5EBE"/>
    <w:rsid w:val="00FF11C7"/>
    <w:rsid w:val="00FF1BBC"/>
    <w:rsid w:val="00FF2198"/>
    <w:rsid w:val="00FF24E7"/>
    <w:rsid w:val="00FF377C"/>
    <w:rsid w:val="00FF469B"/>
    <w:rsid w:val="00FF71C9"/>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142451"/>
  <w15:docId w15:val="{260B4A28-FBB8-40D2-B3AA-F9969211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Cyrl-RS" w:eastAsia="sr-Cyrl-R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sr-Cyrl-C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B2A7F"/>
    <w:pPr>
      <w:tabs>
        <w:tab w:val="center" w:pos="4320"/>
        <w:tab w:val="right" w:pos="8640"/>
      </w:tabs>
    </w:pPr>
  </w:style>
  <w:style w:type="character" w:customStyle="1" w:styleId="HeaderChar">
    <w:name w:val="Header Char"/>
    <w:link w:val="Header"/>
    <w:uiPriority w:val="99"/>
    <w:semiHidden/>
    <w:rPr>
      <w:sz w:val="24"/>
      <w:szCs w:val="24"/>
      <w:lang w:eastAsia="en-US"/>
    </w:rPr>
  </w:style>
  <w:style w:type="character" w:styleId="PageNumber">
    <w:name w:val="page number"/>
    <w:uiPriority w:val="99"/>
    <w:rsid w:val="005B2A7F"/>
    <w:rPr>
      <w:rFonts w:cs="Times New Roman"/>
    </w:rPr>
  </w:style>
  <w:style w:type="paragraph" w:styleId="BalloonText">
    <w:name w:val="Balloon Text"/>
    <w:basedOn w:val="Normal"/>
    <w:link w:val="BalloonTextChar"/>
    <w:uiPriority w:val="99"/>
    <w:semiHidden/>
    <w:rsid w:val="00F37AF1"/>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lang w:eastAsia="en-US"/>
    </w:rPr>
  </w:style>
  <w:style w:type="paragraph" w:customStyle="1" w:styleId="CharCharChar2Char">
    <w:name w:val="Char Char Char2 Char"/>
    <w:basedOn w:val="Normal"/>
    <w:rsid w:val="001D5C54"/>
    <w:pPr>
      <w:spacing w:after="160" w:line="240" w:lineRule="exact"/>
    </w:pPr>
    <w:rPr>
      <w:rFonts w:ascii="Tahoma" w:hAnsi="Tahoma"/>
      <w:sz w:val="20"/>
      <w:szCs w:val="20"/>
      <w:lang w:val="en-US"/>
    </w:rPr>
  </w:style>
  <w:style w:type="paragraph" w:styleId="ListParagraph">
    <w:name w:val="List Paragraph"/>
    <w:basedOn w:val="Normal"/>
    <w:uiPriority w:val="34"/>
    <w:qFormat/>
    <w:rsid w:val="00091B2A"/>
    <w:pPr>
      <w:spacing w:after="200" w:line="276" w:lineRule="auto"/>
      <w:ind w:left="720"/>
      <w:contextualSpacing/>
    </w:pPr>
    <w:rPr>
      <w:rFonts w:ascii="Calibri" w:hAnsi="Calibri"/>
      <w:sz w:val="22"/>
      <w:szCs w:val="22"/>
      <w:lang w:val="en-US"/>
    </w:rPr>
  </w:style>
  <w:style w:type="paragraph" w:customStyle="1" w:styleId="1tekst">
    <w:name w:val="1tekst"/>
    <w:basedOn w:val="Normal"/>
    <w:rsid w:val="004221BA"/>
    <w:pPr>
      <w:ind w:left="375" w:right="375" w:firstLine="240"/>
      <w:jc w:val="both"/>
    </w:pPr>
    <w:rPr>
      <w:rFonts w:ascii="Arial" w:hAnsi="Arial" w:cs="Arial"/>
      <w:sz w:val="20"/>
      <w:szCs w:val="20"/>
      <w:lang w:val="en-US"/>
    </w:rPr>
  </w:style>
  <w:style w:type="paragraph" w:styleId="Footer">
    <w:name w:val="footer"/>
    <w:basedOn w:val="Normal"/>
    <w:link w:val="FooterChar"/>
    <w:uiPriority w:val="99"/>
    <w:semiHidden/>
    <w:unhideWhenUsed/>
    <w:rsid w:val="00DC5E18"/>
    <w:pPr>
      <w:tabs>
        <w:tab w:val="center" w:pos="4680"/>
        <w:tab w:val="right" w:pos="9360"/>
      </w:tabs>
    </w:pPr>
  </w:style>
  <w:style w:type="character" w:customStyle="1" w:styleId="FooterChar">
    <w:name w:val="Footer Char"/>
    <w:link w:val="Footer"/>
    <w:uiPriority w:val="99"/>
    <w:semiHidden/>
    <w:locked/>
    <w:rsid w:val="00DC5E18"/>
    <w:rPr>
      <w:rFonts w:cs="Times New Roman"/>
      <w:sz w:val="24"/>
      <w:szCs w:val="24"/>
      <w:lang w:val="sr-Cyrl-CS"/>
    </w:rPr>
  </w:style>
  <w:style w:type="table" w:styleId="TableGrid">
    <w:name w:val="Table Grid"/>
    <w:basedOn w:val="TableNormal"/>
    <w:uiPriority w:val="59"/>
    <w:rsid w:val="000851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288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Канцелариј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анцелариј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анцелариј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24183-ACC2-4D58-8E08-6E4D9E91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8</Pages>
  <Words>2856</Words>
  <Characters>16282</Characters>
  <Application>Microsoft Office Word</Application>
  <DocSecurity>0</DocSecurity>
  <Lines>135</Lines>
  <Paragraphs>38</Paragraphs>
  <ScaleCrop>false</ScaleCrop>
  <HeadingPairs>
    <vt:vector size="6" baseType="variant">
      <vt:variant>
        <vt:lpstr>Title</vt:lpstr>
      </vt:variant>
      <vt:variant>
        <vt:i4>1</vt:i4>
      </vt:variant>
      <vt:variant>
        <vt:lpstr>Наслов</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19100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c:creator>
  <cp:lastModifiedBy>Sanja Spasojević</cp:lastModifiedBy>
  <cp:revision>31</cp:revision>
  <cp:lastPrinted>2025-12-22T14:01:00Z</cp:lastPrinted>
  <dcterms:created xsi:type="dcterms:W3CDTF">2020-09-26T22:15:00Z</dcterms:created>
  <dcterms:modified xsi:type="dcterms:W3CDTF">2025-12-22T14:14:00Z</dcterms:modified>
</cp:coreProperties>
</file>